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2"/>
        <w:tblW w:w="9288" w:type="dxa"/>
        <w:tblBorders>
          <w:bottom w:val="thinThickSmallGap" w:sz="24" w:space="0" w:color="auto"/>
        </w:tblBorders>
        <w:tblLayout w:type="fixed"/>
        <w:tblLook w:val="0000"/>
      </w:tblPr>
      <w:tblGrid>
        <w:gridCol w:w="3623"/>
        <w:gridCol w:w="3757"/>
        <w:gridCol w:w="1908"/>
      </w:tblGrid>
      <w:tr w:rsidR="0094005E" w:rsidRPr="00251639" w:rsidTr="00077983">
        <w:trPr>
          <w:gridAfter w:val="1"/>
          <w:wAfter w:w="1908" w:type="dxa"/>
          <w:trHeight w:val="1560"/>
        </w:trPr>
        <w:tc>
          <w:tcPr>
            <w:tcW w:w="3623" w:type="dxa"/>
            <w:tcBorders>
              <w:top w:val="nil"/>
              <w:left w:val="nil"/>
              <w:bottom w:val="nil"/>
              <w:right w:val="nil"/>
            </w:tcBorders>
          </w:tcPr>
          <w:p w:rsidR="0094005E" w:rsidRPr="00251639" w:rsidRDefault="0094005E" w:rsidP="00077983">
            <w:pPr>
              <w:ind w:firstLine="708"/>
              <w:rPr>
                <w:sz w:val="28"/>
              </w:rPr>
            </w:pPr>
          </w:p>
        </w:tc>
        <w:tc>
          <w:tcPr>
            <w:tcW w:w="3757" w:type="dxa"/>
            <w:tcBorders>
              <w:top w:val="nil"/>
              <w:left w:val="nil"/>
              <w:bottom w:val="nil"/>
              <w:right w:val="nil"/>
            </w:tcBorders>
            <w:vAlign w:val="center"/>
          </w:tcPr>
          <w:p w:rsidR="0094005E" w:rsidRPr="00251639" w:rsidRDefault="006263BB" w:rsidP="00077983">
            <w:pPr>
              <w:tabs>
                <w:tab w:val="left" w:pos="1900"/>
              </w:tabs>
              <w:ind w:right="1512"/>
              <w:rPr>
                <w:sz w:val="28"/>
              </w:rPr>
            </w:pPr>
            <w:r w:rsidRPr="006263BB">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ЗАТО герб" style="width:62.35pt;height:90.25pt;visibility:visible;mso-wrap-style:square">
                  <v:imagedata r:id="rId7" o:title="ЗАТО герб"/>
                </v:shape>
              </w:pict>
            </w:r>
          </w:p>
        </w:tc>
      </w:tr>
      <w:tr w:rsidR="0094005E" w:rsidRPr="00251639" w:rsidTr="00077983">
        <w:trPr>
          <w:trHeight w:val="1369"/>
        </w:trPr>
        <w:tc>
          <w:tcPr>
            <w:tcW w:w="9288" w:type="dxa"/>
            <w:gridSpan w:val="3"/>
            <w:tcBorders>
              <w:top w:val="nil"/>
              <w:left w:val="nil"/>
              <w:bottom w:val="thinThickSmallGap" w:sz="24" w:space="0" w:color="auto"/>
              <w:right w:val="nil"/>
            </w:tcBorders>
          </w:tcPr>
          <w:p w:rsidR="0094005E" w:rsidRPr="00251639" w:rsidRDefault="0094005E" w:rsidP="00077983">
            <w:pPr>
              <w:jc w:val="center"/>
              <w:rPr>
                <w:b/>
                <w:bCs/>
                <w:iCs/>
                <w:sz w:val="28"/>
                <w:szCs w:val="28"/>
              </w:rPr>
            </w:pPr>
            <w:r>
              <w:rPr>
                <w:b/>
                <w:bCs/>
                <w:iCs/>
                <w:sz w:val="28"/>
                <w:szCs w:val="28"/>
              </w:rPr>
              <w:t xml:space="preserve">АДМИНИСТРАЦИЯ </w:t>
            </w:r>
            <w:r w:rsidRPr="00251639">
              <w:rPr>
                <w:b/>
                <w:bCs/>
                <w:iCs/>
                <w:sz w:val="28"/>
                <w:szCs w:val="28"/>
              </w:rPr>
              <w:t>ГОРОДСКОГО ОКРУГА ЗАКРЫТОГО</w:t>
            </w:r>
          </w:p>
          <w:p w:rsidR="0094005E" w:rsidRPr="00251639" w:rsidRDefault="0094005E" w:rsidP="00077983">
            <w:pPr>
              <w:jc w:val="center"/>
              <w:rPr>
                <w:b/>
                <w:bCs/>
                <w:iCs/>
                <w:sz w:val="28"/>
                <w:szCs w:val="28"/>
              </w:rPr>
            </w:pPr>
            <w:r w:rsidRPr="00251639">
              <w:rPr>
                <w:b/>
                <w:bCs/>
                <w:iCs/>
                <w:sz w:val="28"/>
                <w:szCs w:val="28"/>
              </w:rPr>
              <w:t>АДМИНИСТРАТИВНО-ТЕРРИТОРИАЛЬНОГО ОБРАЗОВАНИЯ</w:t>
            </w:r>
          </w:p>
          <w:p w:rsidR="0094005E" w:rsidRPr="00251639" w:rsidRDefault="0094005E" w:rsidP="00077983">
            <w:pPr>
              <w:jc w:val="center"/>
              <w:rPr>
                <w:b/>
                <w:bCs/>
                <w:iCs/>
                <w:sz w:val="28"/>
                <w:szCs w:val="28"/>
              </w:rPr>
            </w:pPr>
            <w:r w:rsidRPr="00251639">
              <w:rPr>
                <w:b/>
                <w:bCs/>
                <w:iCs/>
                <w:sz w:val="28"/>
                <w:szCs w:val="28"/>
              </w:rPr>
              <w:t>СВОБОДНЫЙ СВЕРДЛОВСКОЙ ОБЛАСТИ</w:t>
            </w:r>
          </w:p>
          <w:p w:rsidR="0094005E" w:rsidRPr="00251639" w:rsidRDefault="0094005E" w:rsidP="00077983">
            <w:pPr>
              <w:jc w:val="center"/>
              <w:rPr>
                <w:b/>
                <w:sz w:val="28"/>
                <w:szCs w:val="28"/>
              </w:rPr>
            </w:pPr>
            <w:r w:rsidRPr="00251639">
              <w:rPr>
                <w:b/>
                <w:bCs/>
                <w:iCs/>
                <w:sz w:val="28"/>
                <w:szCs w:val="28"/>
              </w:rPr>
              <w:t>П О С Т А Н О В Л Е Н И Е</w:t>
            </w:r>
          </w:p>
        </w:tc>
      </w:tr>
    </w:tbl>
    <w:p w:rsidR="0094005E" w:rsidRPr="00251639" w:rsidRDefault="0075346C" w:rsidP="0094005E">
      <w:pPr>
        <w:rPr>
          <w:sz w:val="28"/>
          <w:szCs w:val="28"/>
        </w:rPr>
      </w:pPr>
      <w:r>
        <w:rPr>
          <w:sz w:val="28"/>
          <w:szCs w:val="28"/>
        </w:rPr>
        <w:t>«</w:t>
      </w:r>
      <w:r w:rsidR="009857BA">
        <w:rPr>
          <w:sz w:val="28"/>
          <w:szCs w:val="28"/>
        </w:rPr>
        <w:t>_____</w:t>
      </w:r>
      <w:r w:rsidR="0094005E" w:rsidRPr="00251639">
        <w:rPr>
          <w:sz w:val="28"/>
          <w:szCs w:val="28"/>
        </w:rPr>
        <w:t xml:space="preserve">» </w:t>
      </w:r>
      <w:r w:rsidR="009857BA">
        <w:rPr>
          <w:sz w:val="28"/>
          <w:szCs w:val="28"/>
        </w:rPr>
        <w:t>июня</w:t>
      </w:r>
      <w:r w:rsidR="0094005E">
        <w:rPr>
          <w:sz w:val="28"/>
          <w:szCs w:val="28"/>
        </w:rPr>
        <w:t xml:space="preserve"> 201</w:t>
      </w:r>
      <w:r w:rsidR="009857BA">
        <w:rPr>
          <w:sz w:val="28"/>
          <w:szCs w:val="28"/>
        </w:rPr>
        <w:t>6</w:t>
      </w:r>
      <w:r w:rsidR="0094005E" w:rsidRPr="00251639">
        <w:rPr>
          <w:sz w:val="28"/>
          <w:szCs w:val="28"/>
        </w:rPr>
        <w:t xml:space="preserve"> № </w:t>
      </w:r>
      <w:r w:rsidR="009857BA">
        <w:rPr>
          <w:sz w:val="28"/>
          <w:szCs w:val="28"/>
        </w:rPr>
        <w:t>_____</w:t>
      </w:r>
    </w:p>
    <w:p w:rsidR="0094005E" w:rsidRPr="00251639" w:rsidRDefault="0094005E" w:rsidP="0094005E">
      <w:pPr>
        <w:rPr>
          <w:sz w:val="28"/>
          <w:szCs w:val="28"/>
        </w:rPr>
      </w:pPr>
      <w:r w:rsidRPr="00251639">
        <w:rPr>
          <w:sz w:val="28"/>
          <w:szCs w:val="28"/>
        </w:rPr>
        <w:t>пос. Свободный</w:t>
      </w:r>
    </w:p>
    <w:p w:rsidR="0094005E" w:rsidRDefault="0094005E" w:rsidP="0094005E"/>
    <w:p w:rsidR="0094005E" w:rsidRPr="00807359" w:rsidRDefault="0094005E" w:rsidP="0094005E"/>
    <w:p w:rsidR="0094005E" w:rsidRPr="001E0B3A" w:rsidRDefault="0094005E" w:rsidP="0094005E">
      <w:pPr>
        <w:ind w:left="-142" w:firstLine="622"/>
        <w:jc w:val="center"/>
        <w:rPr>
          <w:b/>
          <w:i/>
          <w:sz w:val="28"/>
          <w:szCs w:val="28"/>
        </w:rPr>
      </w:pPr>
      <w:r w:rsidRPr="001E0B3A">
        <w:rPr>
          <w:b/>
          <w:i/>
          <w:sz w:val="28"/>
          <w:szCs w:val="28"/>
        </w:rPr>
        <w:t>Об утверждении административн</w:t>
      </w:r>
      <w:r>
        <w:rPr>
          <w:b/>
          <w:i/>
          <w:sz w:val="28"/>
          <w:szCs w:val="28"/>
        </w:rPr>
        <w:t xml:space="preserve">ого </w:t>
      </w:r>
      <w:r w:rsidRPr="001E0B3A">
        <w:rPr>
          <w:b/>
          <w:i/>
          <w:sz w:val="28"/>
          <w:szCs w:val="28"/>
        </w:rPr>
        <w:t>регламент</w:t>
      </w:r>
      <w:r>
        <w:rPr>
          <w:b/>
          <w:i/>
          <w:sz w:val="28"/>
          <w:szCs w:val="28"/>
        </w:rPr>
        <w:t>а</w:t>
      </w:r>
      <w:r w:rsidRPr="001E0B3A">
        <w:rPr>
          <w:b/>
          <w:i/>
          <w:sz w:val="28"/>
          <w:szCs w:val="28"/>
        </w:rPr>
        <w:t xml:space="preserve"> предоставления муниципальн</w:t>
      </w:r>
      <w:r>
        <w:rPr>
          <w:b/>
          <w:i/>
          <w:sz w:val="28"/>
          <w:szCs w:val="28"/>
        </w:rPr>
        <w:t>ой</w:t>
      </w:r>
      <w:r w:rsidRPr="001E0B3A">
        <w:rPr>
          <w:b/>
          <w:i/>
          <w:sz w:val="28"/>
          <w:szCs w:val="28"/>
        </w:rPr>
        <w:t xml:space="preserve"> услуг</w:t>
      </w:r>
      <w:r>
        <w:rPr>
          <w:b/>
          <w:i/>
          <w:sz w:val="28"/>
          <w:szCs w:val="28"/>
        </w:rPr>
        <w:t xml:space="preserve">и </w:t>
      </w:r>
      <w:r w:rsidRPr="005D2761">
        <w:rPr>
          <w:b/>
          <w:i/>
          <w:sz w:val="28"/>
          <w:szCs w:val="28"/>
        </w:rPr>
        <w:t>«</w:t>
      </w:r>
      <w:r>
        <w:rPr>
          <w:b/>
          <w:i/>
          <w:sz w:val="28"/>
          <w:szCs w:val="28"/>
        </w:rPr>
        <w:t>Предоставление жилого помещения муниципального жилищного фонда по договору найма в специализированном жилищном фонде</w:t>
      </w:r>
      <w:r w:rsidRPr="005D2761">
        <w:rPr>
          <w:b/>
          <w:i/>
          <w:sz w:val="28"/>
          <w:szCs w:val="28"/>
        </w:rPr>
        <w:t>»</w:t>
      </w:r>
    </w:p>
    <w:p w:rsidR="0094005E" w:rsidRPr="001E0B3A" w:rsidRDefault="0094005E" w:rsidP="0094005E">
      <w:pPr>
        <w:pStyle w:val="ab"/>
        <w:ind w:firstLine="720"/>
        <w:jc w:val="both"/>
        <w:rPr>
          <w:rFonts w:ascii="Times New Roman" w:hAnsi="Times New Roman" w:cs="Times New Roman"/>
          <w:b/>
          <w:i/>
          <w:sz w:val="28"/>
          <w:szCs w:val="28"/>
        </w:rPr>
      </w:pPr>
    </w:p>
    <w:p w:rsidR="009857BA" w:rsidRPr="005E01D3" w:rsidRDefault="009857BA" w:rsidP="009857BA">
      <w:pPr>
        <w:autoSpaceDE w:val="0"/>
        <w:autoSpaceDN w:val="0"/>
        <w:adjustRightInd w:val="0"/>
        <w:ind w:firstLine="540"/>
        <w:jc w:val="both"/>
        <w:rPr>
          <w:sz w:val="28"/>
          <w:szCs w:val="28"/>
        </w:rPr>
      </w:pPr>
      <w:r w:rsidRPr="005E01D3">
        <w:rPr>
          <w:sz w:val="28"/>
          <w:szCs w:val="28"/>
        </w:rPr>
        <w:t xml:space="preserve">В соответствии со ст. 9, 111 Закона Свердловской области от 10.03.1999 № 4-ОЗ «О правовых актах в Свердловской области», </w:t>
      </w:r>
      <w:r>
        <w:rPr>
          <w:sz w:val="28"/>
          <w:szCs w:val="28"/>
        </w:rPr>
        <w:t xml:space="preserve">на основании </w:t>
      </w:r>
      <w:r>
        <w:rPr>
          <w:sz w:val="28"/>
          <w:szCs w:val="28"/>
        </w:rPr>
        <w:br/>
      </w:r>
      <w:r w:rsidRPr="005E01D3">
        <w:rPr>
          <w:sz w:val="28"/>
          <w:szCs w:val="28"/>
        </w:rPr>
        <w:t>Федеральн</w:t>
      </w:r>
      <w:r>
        <w:rPr>
          <w:sz w:val="28"/>
          <w:szCs w:val="28"/>
        </w:rPr>
        <w:t>ых</w:t>
      </w:r>
      <w:r w:rsidRPr="005E01D3">
        <w:rPr>
          <w:sz w:val="28"/>
          <w:szCs w:val="28"/>
        </w:rPr>
        <w:t xml:space="preserve"> закон</w:t>
      </w:r>
      <w:r>
        <w:rPr>
          <w:sz w:val="28"/>
          <w:szCs w:val="28"/>
        </w:rPr>
        <w:t>ов</w:t>
      </w:r>
      <w:r w:rsidRPr="005E01D3">
        <w:rPr>
          <w:sz w:val="28"/>
          <w:szCs w:val="28"/>
        </w:rPr>
        <w:t xml:space="preserve"> от 06.10.2003 № 131-ФЗ «Об общих принципах </w:t>
      </w:r>
      <w:r>
        <w:rPr>
          <w:sz w:val="28"/>
          <w:szCs w:val="28"/>
        </w:rPr>
        <w:br/>
      </w:r>
      <w:r w:rsidRPr="005E01D3">
        <w:rPr>
          <w:sz w:val="28"/>
          <w:szCs w:val="28"/>
        </w:rPr>
        <w:t xml:space="preserve">организации местного самоуправления в Российской Федерации», </w:t>
      </w:r>
      <w:r>
        <w:rPr>
          <w:sz w:val="28"/>
          <w:szCs w:val="28"/>
        </w:rPr>
        <w:br/>
      </w:r>
      <w:r w:rsidRPr="005E01D3">
        <w:rPr>
          <w:sz w:val="28"/>
          <w:szCs w:val="28"/>
        </w:rPr>
        <w:t xml:space="preserve">от 27.07.2010 № 210-ФЗ «Об организации предоставления государственных и муниципальных услуг», руководствуясь п.п. 32 п. 6 ст. 27.1 Устава </w:t>
      </w:r>
      <w:r>
        <w:rPr>
          <w:sz w:val="28"/>
          <w:szCs w:val="28"/>
        </w:rPr>
        <w:br/>
      </w:r>
      <w:r w:rsidRPr="005E01D3">
        <w:rPr>
          <w:sz w:val="28"/>
          <w:szCs w:val="28"/>
        </w:rPr>
        <w:t>городск</w:t>
      </w:r>
      <w:r w:rsidRPr="005E01D3">
        <w:rPr>
          <w:sz w:val="28"/>
          <w:szCs w:val="28"/>
        </w:rPr>
        <w:t>о</w:t>
      </w:r>
      <w:r w:rsidRPr="005E01D3">
        <w:rPr>
          <w:sz w:val="28"/>
          <w:szCs w:val="28"/>
        </w:rPr>
        <w:t>го округа ЗАТО Свободный,</w:t>
      </w:r>
    </w:p>
    <w:p w:rsidR="0094005E" w:rsidRPr="00A7711B" w:rsidRDefault="0094005E" w:rsidP="0094005E">
      <w:pPr>
        <w:autoSpaceDE w:val="0"/>
        <w:autoSpaceDN w:val="0"/>
        <w:adjustRightInd w:val="0"/>
        <w:jc w:val="both"/>
        <w:rPr>
          <w:b/>
          <w:sz w:val="28"/>
          <w:szCs w:val="28"/>
        </w:rPr>
      </w:pPr>
      <w:r>
        <w:rPr>
          <w:b/>
          <w:sz w:val="28"/>
          <w:szCs w:val="28"/>
        </w:rPr>
        <w:t>ПОСТАНОВЛЯЮ</w:t>
      </w:r>
      <w:r w:rsidRPr="00A7711B">
        <w:rPr>
          <w:b/>
          <w:sz w:val="28"/>
          <w:szCs w:val="28"/>
        </w:rPr>
        <w:t>:</w:t>
      </w:r>
    </w:p>
    <w:p w:rsidR="0094005E" w:rsidRPr="00175735" w:rsidRDefault="0094005E" w:rsidP="0094005E">
      <w:pPr>
        <w:ind w:left="-142" w:firstLine="622"/>
        <w:jc w:val="both"/>
        <w:rPr>
          <w:sz w:val="28"/>
          <w:szCs w:val="28"/>
        </w:rPr>
      </w:pPr>
      <w:r>
        <w:rPr>
          <w:sz w:val="28"/>
          <w:szCs w:val="28"/>
        </w:rPr>
        <w:t>1. Утвердить административный регламент предоставления муниципальной услуги «</w:t>
      </w:r>
      <w:r w:rsidR="00C31634">
        <w:rPr>
          <w:sz w:val="28"/>
          <w:szCs w:val="28"/>
        </w:rPr>
        <w:t xml:space="preserve">Предоставление жилого помещения муниципального жилищного фонда по </w:t>
      </w:r>
      <w:r w:rsidR="00C31634" w:rsidRPr="00175735">
        <w:rPr>
          <w:sz w:val="28"/>
          <w:szCs w:val="28"/>
        </w:rPr>
        <w:t>договору найма в специализированном жилищном фонде</w:t>
      </w:r>
      <w:r w:rsidRPr="00175735">
        <w:rPr>
          <w:sz w:val="28"/>
          <w:szCs w:val="28"/>
        </w:rPr>
        <w:t>» (прилагается).</w:t>
      </w:r>
    </w:p>
    <w:p w:rsidR="0094005E" w:rsidRPr="00175735" w:rsidRDefault="0094005E" w:rsidP="0094005E">
      <w:pPr>
        <w:ind w:left="-142" w:firstLine="622"/>
        <w:jc w:val="both"/>
        <w:rPr>
          <w:sz w:val="28"/>
          <w:szCs w:val="28"/>
        </w:rPr>
      </w:pPr>
      <w:r w:rsidRPr="00175735">
        <w:rPr>
          <w:sz w:val="28"/>
          <w:szCs w:val="28"/>
        </w:rPr>
        <w:t xml:space="preserve">2. Признать утратившими силу постановление администрации от </w:t>
      </w:r>
      <w:r w:rsidR="009857BA">
        <w:rPr>
          <w:sz w:val="28"/>
          <w:szCs w:val="28"/>
        </w:rPr>
        <w:t>28.08.2015</w:t>
      </w:r>
      <w:r w:rsidRPr="00175735">
        <w:rPr>
          <w:sz w:val="28"/>
          <w:szCs w:val="28"/>
        </w:rPr>
        <w:t xml:space="preserve"> № </w:t>
      </w:r>
      <w:r w:rsidR="009857BA">
        <w:rPr>
          <w:sz w:val="28"/>
          <w:szCs w:val="28"/>
        </w:rPr>
        <w:t>589</w:t>
      </w:r>
      <w:r w:rsidRPr="00175735">
        <w:rPr>
          <w:sz w:val="28"/>
          <w:szCs w:val="28"/>
        </w:rPr>
        <w:t xml:space="preserve"> «Об утверждении административного регламента предоставления муниципальной услуги </w:t>
      </w:r>
      <w:r w:rsidR="00175735" w:rsidRPr="00175735">
        <w:rPr>
          <w:sz w:val="28"/>
          <w:szCs w:val="28"/>
        </w:rPr>
        <w:t>«Предоставление жилого помещения муниципального жилищного фонда по договору найма в специализированном жилищном фонде»</w:t>
      </w:r>
      <w:r w:rsidRPr="00175735">
        <w:rPr>
          <w:sz w:val="28"/>
          <w:szCs w:val="28"/>
        </w:rPr>
        <w:t>.</w:t>
      </w:r>
    </w:p>
    <w:p w:rsidR="0094005E" w:rsidRDefault="0094005E" w:rsidP="0094005E">
      <w:pPr>
        <w:ind w:left="-142" w:firstLine="622"/>
        <w:jc w:val="both"/>
        <w:rPr>
          <w:sz w:val="28"/>
          <w:szCs w:val="28"/>
        </w:rPr>
      </w:pPr>
      <w:r>
        <w:rPr>
          <w:sz w:val="28"/>
          <w:szCs w:val="28"/>
        </w:rPr>
        <w:t xml:space="preserve">3. Постановление опубликовать в газете «Свободные вести» и разместить на официальном сайте </w:t>
      </w:r>
      <w:r w:rsidRPr="00E92A50">
        <w:rPr>
          <w:sz w:val="28"/>
          <w:szCs w:val="28"/>
        </w:rPr>
        <w:t>городского округа ЗАТО Свободный</w:t>
      </w:r>
      <w:r>
        <w:rPr>
          <w:sz w:val="28"/>
          <w:szCs w:val="28"/>
        </w:rPr>
        <w:t xml:space="preserve"> в информационно-телекоммуникационной сети «Интернет».</w:t>
      </w:r>
    </w:p>
    <w:p w:rsidR="0094005E" w:rsidRDefault="0094005E" w:rsidP="0094005E">
      <w:pPr>
        <w:ind w:left="-142" w:firstLine="622"/>
        <w:jc w:val="both"/>
        <w:rPr>
          <w:sz w:val="28"/>
          <w:szCs w:val="28"/>
        </w:rPr>
      </w:pPr>
      <w:r>
        <w:rPr>
          <w:sz w:val="28"/>
          <w:szCs w:val="28"/>
        </w:rPr>
        <w:t>4.</w:t>
      </w:r>
      <w:r w:rsidRPr="006170A2">
        <w:rPr>
          <w:sz w:val="28"/>
          <w:szCs w:val="28"/>
        </w:rPr>
        <w:t xml:space="preserve"> </w:t>
      </w:r>
      <w:r>
        <w:rPr>
          <w:sz w:val="28"/>
          <w:szCs w:val="28"/>
        </w:rPr>
        <w:t xml:space="preserve">Контроль исполнения </w:t>
      </w:r>
      <w:r w:rsidRPr="002A5DCD">
        <w:rPr>
          <w:sz w:val="28"/>
          <w:szCs w:val="28"/>
        </w:rPr>
        <w:t xml:space="preserve">постановления </w:t>
      </w:r>
      <w:r>
        <w:rPr>
          <w:sz w:val="28"/>
          <w:szCs w:val="28"/>
        </w:rPr>
        <w:t xml:space="preserve">возложить на первого заместителя главы администрации городского округа ЗАТО Свободный </w:t>
      </w:r>
      <w:r>
        <w:rPr>
          <w:sz w:val="28"/>
          <w:szCs w:val="28"/>
        </w:rPr>
        <w:br/>
        <w:t>А.В. Соколова.</w:t>
      </w:r>
    </w:p>
    <w:p w:rsidR="0094005E" w:rsidRDefault="0094005E" w:rsidP="0094005E">
      <w:pPr>
        <w:jc w:val="both"/>
        <w:rPr>
          <w:sz w:val="28"/>
          <w:szCs w:val="28"/>
        </w:rPr>
      </w:pPr>
    </w:p>
    <w:p w:rsidR="0094005E" w:rsidRPr="00952D72" w:rsidRDefault="0094005E" w:rsidP="0094005E">
      <w:pPr>
        <w:pStyle w:val="1"/>
        <w:jc w:val="both"/>
        <w:rPr>
          <w:rFonts w:ascii="Times New Roman" w:hAnsi="Times New Roman" w:cs="Times New Roman"/>
          <w:sz w:val="28"/>
          <w:szCs w:val="28"/>
        </w:rPr>
      </w:pPr>
    </w:p>
    <w:p w:rsidR="0094005E" w:rsidRPr="00952D72" w:rsidRDefault="0094005E" w:rsidP="0094005E">
      <w:pPr>
        <w:pStyle w:val="1"/>
        <w:jc w:val="both"/>
        <w:rPr>
          <w:rFonts w:ascii="Times New Roman" w:hAnsi="Times New Roman" w:cs="Times New Roman"/>
          <w:sz w:val="28"/>
          <w:szCs w:val="28"/>
        </w:rPr>
      </w:pPr>
      <w:r w:rsidRPr="00952D72">
        <w:rPr>
          <w:rFonts w:ascii="Times New Roman" w:hAnsi="Times New Roman" w:cs="Times New Roman"/>
          <w:sz w:val="28"/>
          <w:szCs w:val="28"/>
        </w:rPr>
        <w:t>Глава администрации</w:t>
      </w:r>
    </w:p>
    <w:p w:rsidR="0094005E" w:rsidRDefault="0094005E" w:rsidP="0094005E">
      <w:pPr>
        <w:pStyle w:val="1"/>
        <w:jc w:val="both"/>
        <w:rPr>
          <w:b/>
          <w:bCs/>
          <w:sz w:val="28"/>
          <w:szCs w:val="28"/>
        </w:rPr>
      </w:pPr>
      <w:r w:rsidRPr="00952D72">
        <w:rPr>
          <w:rFonts w:ascii="Times New Roman" w:hAnsi="Times New Roman" w:cs="Times New Roman"/>
          <w:sz w:val="28"/>
          <w:szCs w:val="28"/>
        </w:rPr>
        <w:t>городского округа ЗАТО Свободный</w:t>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sidR="001F2830">
        <w:rPr>
          <w:rFonts w:ascii="Times New Roman" w:hAnsi="Times New Roman" w:cs="Times New Roman"/>
          <w:sz w:val="28"/>
          <w:szCs w:val="28"/>
        </w:rPr>
        <w:tab/>
        <w:t xml:space="preserve">     </w:t>
      </w:r>
      <w:r w:rsidRPr="00952D72">
        <w:rPr>
          <w:rFonts w:ascii="Times New Roman" w:hAnsi="Times New Roman" w:cs="Times New Roman"/>
          <w:sz w:val="28"/>
          <w:szCs w:val="28"/>
        </w:rPr>
        <w:t>Н.В.Антошко</w:t>
      </w:r>
      <w:r>
        <w:rPr>
          <w:b/>
          <w:bCs/>
          <w:sz w:val="28"/>
          <w:szCs w:val="28"/>
        </w:rPr>
        <w:br w:type="page"/>
      </w:r>
    </w:p>
    <w:p w:rsidR="0094005E" w:rsidRPr="00E62273" w:rsidRDefault="0094005E" w:rsidP="0094005E">
      <w:pPr>
        <w:jc w:val="center"/>
        <w:rPr>
          <w:b/>
          <w:bCs/>
          <w:sz w:val="28"/>
          <w:szCs w:val="28"/>
        </w:rPr>
      </w:pPr>
      <w:r w:rsidRPr="00E62273">
        <w:rPr>
          <w:b/>
          <w:bCs/>
          <w:sz w:val="28"/>
          <w:szCs w:val="28"/>
        </w:rPr>
        <w:t>СОГЛАСОВАНИЕ</w:t>
      </w:r>
    </w:p>
    <w:p w:rsidR="0094005E" w:rsidRPr="00E62273" w:rsidRDefault="0094005E" w:rsidP="0094005E">
      <w:pPr>
        <w:jc w:val="center"/>
        <w:rPr>
          <w:b/>
          <w:bCs/>
          <w:sz w:val="28"/>
          <w:szCs w:val="28"/>
        </w:rPr>
      </w:pPr>
      <w:r w:rsidRPr="00E62273">
        <w:rPr>
          <w:b/>
          <w:bCs/>
          <w:sz w:val="28"/>
          <w:szCs w:val="28"/>
        </w:rPr>
        <w:t>проекта постановления</w:t>
      </w:r>
    </w:p>
    <w:p w:rsidR="0094005E" w:rsidRPr="00E62273" w:rsidRDefault="0094005E" w:rsidP="0094005E">
      <w:pPr>
        <w:jc w:val="center"/>
        <w:rPr>
          <w:b/>
          <w:bCs/>
          <w:sz w:val="28"/>
          <w:szCs w:val="28"/>
        </w:rPr>
      </w:pPr>
      <w:r w:rsidRPr="00E62273">
        <w:rPr>
          <w:b/>
          <w:bCs/>
          <w:sz w:val="28"/>
          <w:szCs w:val="28"/>
        </w:rPr>
        <w:t>администрации ГО ЗАТО Свободный</w:t>
      </w:r>
    </w:p>
    <w:p w:rsidR="0094005E" w:rsidRPr="00E62273" w:rsidRDefault="0094005E" w:rsidP="0094005E">
      <w:pPr>
        <w:jc w:val="center"/>
        <w:rPr>
          <w:b/>
          <w:bCs/>
          <w:sz w:val="28"/>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1666"/>
        <w:gridCol w:w="1425"/>
        <w:gridCol w:w="1949"/>
      </w:tblGrid>
      <w:tr w:rsidR="0094005E" w:rsidRPr="0090724A" w:rsidTr="00077983">
        <w:tc>
          <w:tcPr>
            <w:tcW w:w="9540" w:type="dxa"/>
            <w:gridSpan w:val="5"/>
            <w:tcBorders>
              <w:top w:val="single" w:sz="4" w:space="0" w:color="auto"/>
              <w:left w:val="single" w:sz="4" w:space="0" w:color="auto"/>
              <w:bottom w:val="single" w:sz="4" w:space="0" w:color="auto"/>
              <w:right w:val="single" w:sz="4" w:space="0" w:color="auto"/>
            </w:tcBorders>
          </w:tcPr>
          <w:p w:rsidR="0094005E" w:rsidRDefault="0094005E" w:rsidP="00077983">
            <w:pPr>
              <w:ind w:left="-142" w:firstLine="622"/>
              <w:jc w:val="center"/>
              <w:rPr>
                <w:b/>
                <w:i/>
                <w:sz w:val="28"/>
                <w:szCs w:val="28"/>
              </w:rPr>
            </w:pPr>
          </w:p>
          <w:p w:rsidR="00814D45" w:rsidRPr="001E0B3A" w:rsidRDefault="00814D45" w:rsidP="00814D45">
            <w:pPr>
              <w:ind w:left="-142" w:firstLine="622"/>
              <w:jc w:val="center"/>
              <w:rPr>
                <w:b/>
                <w:i/>
                <w:sz w:val="28"/>
                <w:szCs w:val="28"/>
              </w:rPr>
            </w:pPr>
            <w:r w:rsidRPr="001E0B3A">
              <w:rPr>
                <w:b/>
                <w:i/>
                <w:sz w:val="28"/>
                <w:szCs w:val="28"/>
              </w:rPr>
              <w:t>Об утверждении административн</w:t>
            </w:r>
            <w:r>
              <w:rPr>
                <w:b/>
                <w:i/>
                <w:sz w:val="28"/>
                <w:szCs w:val="28"/>
              </w:rPr>
              <w:t xml:space="preserve">ого </w:t>
            </w:r>
            <w:r w:rsidRPr="001E0B3A">
              <w:rPr>
                <w:b/>
                <w:i/>
                <w:sz w:val="28"/>
                <w:szCs w:val="28"/>
              </w:rPr>
              <w:t>регламент</w:t>
            </w:r>
            <w:r>
              <w:rPr>
                <w:b/>
                <w:i/>
                <w:sz w:val="28"/>
                <w:szCs w:val="28"/>
              </w:rPr>
              <w:t>а</w:t>
            </w:r>
            <w:r w:rsidRPr="001E0B3A">
              <w:rPr>
                <w:b/>
                <w:i/>
                <w:sz w:val="28"/>
                <w:szCs w:val="28"/>
              </w:rPr>
              <w:t xml:space="preserve"> предоставления муниципальн</w:t>
            </w:r>
            <w:r>
              <w:rPr>
                <w:b/>
                <w:i/>
                <w:sz w:val="28"/>
                <w:szCs w:val="28"/>
              </w:rPr>
              <w:t>ой</w:t>
            </w:r>
            <w:r w:rsidRPr="001E0B3A">
              <w:rPr>
                <w:b/>
                <w:i/>
                <w:sz w:val="28"/>
                <w:szCs w:val="28"/>
              </w:rPr>
              <w:t xml:space="preserve"> услуг</w:t>
            </w:r>
            <w:r>
              <w:rPr>
                <w:b/>
                <w:i/>
                <w:sz w:val="28"/>
                <w:szCs w:val="28"/>
              </w:rPr>
              <w:t xml:space="preserve">и </w:t>
            </w:r>
            <w:r w:rsidRPr="005D2761">
              <w:rPr>
                <w:b/>
                <w:i/>
                <w:sz w:val="28"/>
                <w:szCs w:val="28"/>
              </w:rPr>
              <w:t>«</w:t>
            </w:r>
            <w:r>
              <w:rPr>
                <w:b/>
                <w:i/>
                <w:sz w:val="28"/>
                <w:szCs w:val="28"/>
              </w:rPr>
              <w:t>Предоставление жилого помещения муниципального жилищного фонда по договору найма в специализированном жилищном фонде</w:t>
            </w:r>
            <w:r w:rsidRPr="005D2761">
              <w:rPr>
                <w:b/>
                <w:i/>
                <w:sz w:val="28"/>
                <w:szCs w:val="28"/>
              </w:rPr>
              <w:t>»</w:t>
            </w:r>
          </w:p>
          <w:p w:rsidR="0094005E" w:rsidRPr="00A35C2B" w:rsidRDefault="0094005E" w:rsidP="00077983">
            <w:pPr>
              <w:pStyle w:val="ab"/>
              <w:jc w:val="center"/>
              <w:rPr>
                <w:rFonts w:ascii="Times New Roman" w:hAnsi="Times New Roman" w:cs="Times New Roman"/>
                <w:b/>
                <w:bCs/>
                <w:i/>
                <w:iCs/>
                <w:sz w:val="28"/>
                <w:szCs w:val="28"/>
              </w:rPr>
            </w:pPr>
          </w:p>
        </w:tc>
      </w:tr>
      <w:tr w:rsidR="0094005E" w:rsidRPr="0090724A" w:rsidTr="00077983">
        <w:tc>
          <w:tcPr>
            <w:tcW w:w="2520" w:type="dxa"/>
            <w:vMerge w:val="restart"/>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r w:rsidRPr="00600C96">
              <w:rPr>
                <w:b/>
                <w:bCs/>
                <w:sz w:val="22"/>
                <w:szCs w:val="22"/>
              </w:rPr>
              <w:t>Должность</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r w:rsidRPr="00600C96">
              <w:rPr>
                <w:b/>
                <w:bCs/>
                <w:sz w:val="22"/>
                <w:szCs w:val="22"/>
              </w:rPr>
              <w:t>Фамилия и инициалы</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r w:rsidRPr="00600C96">
              <w:rPr>
                <w:b/>
                <w:bCs/>
                <w:sz w:val="22"/>
                <w:szCs w:val="22"/>
              </w:rPr>
              <w:t>Сроки и результаты согласования</w:t>
            </w:r>
          </w:p>
        </w:tc>
      </w:tr>
      <w:tr w:rsidR="0094005E" w:rsidRPr="0090724A" w:rsidTr="00077983">
        <w:tc>
          <w:tcPr>
            <w:tcW w:w="2520" w:type="dxa"/>
            <w:vMerge/>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pPr>
          </w:p>
        </w:tc>
        <w:tc>
          <w:tcPr>
            <w:tcW w:w="1980" w:type="dxa"/>
            <w:vMerge/>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pPr>
          </w:p>
        </w:tc>
        <w:tc>
          <w:tcPr>
            <w:tcW w:w="1666"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r w:rsidRPr="00600C96">
              <w:rPr>
                <w:b/>
                <w:bCs/>
                <w:sz w:val="22"/>
                <w:szCs w:val="22"/>
              </w:rPr>
              <w:t>Дата поступ</w:t>
            </w:r>
          </w:p>
          <w:p w:rsidR="0094005E" w:rsidRPr="00600C96" w:rsidRDefault="0094005E" w:rsidP="00077983">
            <w:pPr>
              <w:jc w:val="center"/>
            </w:pPr>
            <w:r w:rsidRPr="00600C96">
              <w:rPr>
                <w:b/>
                <w:bCs/>
                <w:sz w:val="22"/>
                <w:szCs w:val="22"/>
              </w:rPr>
              <w:t>ления на согласование</w:t>
            </w:r>
          </w:p>
        </w:tc>
        <w:tc>
          <w:tcPr>
            <w:tcW w:w="1425"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r w:rsidRPr="00600C96">
              <w:rPr>
                <w:b/>
                <w:bCs/>
                <w:sz w:val="22"/>
                <w:szCs w:val="22"/>
              </w:rPr>
              <w:t>Дата согласо</w:t>
            </w:r>
          </w:p>
          <w:p w:rsidR="0094005E" w:rsidRPr="00600C96" w:rsidRDefault="0094005E" w:rsidP="00077983">
            <w:pPr>
              <w:jc w:val="center"/>
            </w:pPr>
            <w:r w:rsidRPr="00600C96">
              <w:rPr>
                <w:b/>
                <w:bCs/>
                <w:sz w:val="22"/>
                <w:szCs w:val="22"/>
              </w:rPr>
              <w:t>вания</w:t>
            </w:r>
          </w:p>
        </w:tc>
        <w:tc>
          <w:tcPr>
            <w:tcW w:w="1949"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pPr>
            <w:r w:rsidRPr="00600C96">
              <w:rPr>
                <w:b/>
                <w:bCs/>
                <w:sz w:val="22"/>
                <w:szCs w:val="22"/>
              </w:rPr>
              <w:t>Замечания и подпись</w:t>
            </w:r>
          </w:p>
        </w:tc>
      </w:tr>
      <w:tr w:rsidR="0094005E" w:rsidRPr="0090724A" w:rsidTr="00077983">
        <w:tc>
          <w:tcPr>
            <w:tcW w:w="252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r>
              <w:t>Начальник</w:t>
            </w:r>
          </w:p>
          <w:p w:rsidR="0094005E" w:rsidRDefault="0094005E" w:rsidP="00077983">
            <w:r>
              <w:t>юридического отдела</w:t>
            </w:r>
          </w:p>
        </w:tc>
        <w:tc>
          <w:tcPr>
            <w:tcW w:w="198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pPr>
              <w:jc w:val="center"/>
            </w:pPr>
            <w:r>
              <w:t>А.П. Быкова</w:t>
            </w:r>
          </w:p>
        </w:tc>
        <w:tc>
          <w:tcPr>
            <w:tcW w:w="1666"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r>
      <w:tr w:rsidR="0094005E" w:rsidRPr="0090724A" w:rsidTr="00077983">
        <w:tc>
          <w:tcPr>
            <w:tcW w:w="252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r>
              <w:t>Первый заместитель главы администрации</w:t>
            </w:r>
          </w:p>
        </w:tc>
        <w:tc>
          <w:tcPr>
            <w:tcW w:w="198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pPr>
              <w:jc w:val="center"/>
            </w:pPr>
            <w:r>
              <w:t>А.В. Соколов</w:t>
            </w:r>
          </w:p>
        </w:tc>
        <w:tc>
          <w:tcPr>
            <w:tcW w:w="1666"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r>
      <w:tr w:rsidR="0094005E" w:rsidRPr="0090724A" w:rsidTr="00077983">
        <w:tc>
          <w:tcPr>
            <w:tcW w:w="252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r>
              <w:t>Заместитель главы администрации</w:t>
            </w:r>
          </w:p>
        </w:tc>
        <w:tc>
          <w:tcPr>
            <w:tcW w:w="198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pPr>
              <w:jc w:val="center"/>
            </w:pPr>
            <w:r>
              <w:t>В.Л. Белоусов</w:t>
            </w:r>
          </w:p>
        </w:tc>
        <w:tc>
          <w:tcPr>
            <w:tcW w:w="1666"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r>
      <w:tr w:rsidR="0094005E" w:rsidRPr="0090724A" w:rsidTr="00077983">
        <w:tc>
          <w:tcPr>
            <w:tcW w:w="252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r>
              <w:t>Начальник отдела городского хозяйства</w:t>
            </w:r>
          </w:p>
        </w:tc>
        <w:tc>
          <w:tcPr>
            <w:tcW w:w="1980" w:type="dxa"/>
            <w:tcBorders>
              <w:top w:val="single" w:sz="4" w:space="0" w:color="auto"/>
              <w:left w:val="single" w:sz="4" w:space="0" w:color="auto"/>
              <w:bottom w:val="single" w:sz="4" w:space="0" w:color="auto"/>
              <w:right w:val="single" w:sz="4" w:space="0" w:color="auto"/>
            </w:tcBorders>
            <w:vAlign w:val="center"/>
          </w:tcPr>
          <w:p w:rsidR="0094005E" w:rsidRDefault="0094005E" w:rsidP="00077983">
            <w:pPr>
              <w:jc w:val="center"/>
            </w:pPr>
            <w:r>
              <w:t>Д.П. Мартынов</w:t>
            </w:r>
          </w:p>
        </w:tc>
        <w:tc>
          <w:tcPr>
            <w:tcW w:w="1666"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005E" w:rsidRPr="00600C96" w:rsidRDefault="0094005E" w:rsidP="00077983">
            <w:pPr>
              <w:jc w:val="center"/>
              <w:rPr>
                <w:b/>
                <w:bCs/>
              </w:rPr>
            </w:pPr>
          </w:p>
        </w:tc>
      </w:tr>
    </w:tbl>
    <w:p w:rsidR="0094005E" w:rsidRPr="0090724A" w:rsidRDefault="0094005E" w:rsidP="0094005E"/>
    <w:p w:rsidR="0094005E" w:rsidRDefault="0094005E" w:rsidP="0094005E">
      <w:pPr>
        <w:pStyle w:val="af"/>
        <w:ind w:left="0"/>
      </w:pPr>
      <w:r w:rsidRPr="0090724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r w:rsidR="00814D45">
        <w:t>____________________________</w:t>
      </w:r>
    </w:p>
    <w:p w:rsidR="0094005E" w:rsidRDefault="0094005E" w:rsidP="0094005E">
      <w:pPr>
        <w:jc w:val="center"/>
        <w:rPr>
          <w:b/>
          <w:bCs/>
        </w:rPr>
      </w:pPr>
    </w:p>
    <w:p w:rsidR="0094005E" w:rsidRDefault="0094005E" w:rsidP="0094005E">
      <w:pPr>
        <w:pStyle w:val="ad"/>
        <w:rPr>
          <w:sz w:val="28"/>
          <w:szCs w:val="28"/>
        </w:rPr>
      </w:pPr>
    </w:p>
    <w:p w:rsidR="0094005E" w:rsidRDefault="0094005E" w:rsidP="0094005E">
      <w:pPr>
        <w:pStyle w:val="ad"/>
        <w:rPr>
          <w:sz w:val="28"/>
          <w:szCs w:val="28"/>
        </w:rPr>
      </w:pPr>
    </w:p>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94005E" w:rsidRDefault="0094005E" w:rsidP="0094005E"/>
    <w:p w:rsidR="00814D45" w:rsidRDefault="00814D45" w:rsidP="0094005E"/>
    <w:p w:rsidR="00814D45" w:rsidRDefault="00814D45" w:rsidP="0094005E"/>
    <w:p w:rsidR="0094005E" w:rsidRDefault="0094005E" w:rsidP="0094005E"/>
    <w:p w:rsidR="001E44EF" w:rsidRDefault="001E44EF" w:rsidP="0094005E"/>
    <w:p w:rsidR="0094005E" w:rsidRDefault="0094005E" w:rsidP="0094005E">
      <w:r>
        <w:t>Н.В. Парахина</w:t>
      </w:r>
    </w:p>
    <w:p w:rsidR="0094005E" w:rsidRDefault="0094005E" w:rsidP="0094005E">
      <w:r>
        <w:t>(34345)5-83-58</w:t>
      </w:r>
    </w:p>
    <w:p w:rsidR="00B76EAC" w:rsidRDefault="00B76EAC" w:rsidP="00B76EAC">
      <w:pPr>
        <w:tabs>
          <w:tab w:val="left" w:pos="6804"/>
        </w:tabs>
        <w:jc w:val="both"/>
        <w:rPr>
          <w:sz w:val="28"/>
          <w:szCs w:val="28"/>
        </w:rPr>
      </w:pPr>
    </w:p>
    <w:p w:rsidR="0094005E" w:rsidRPr="00150264" w:rsidRDefault="0094005E" w:rsidP="00B76EAC">
      <w:pPr>
        <w:tabs>
          <w:tab w:val="left" w:pos="6804"/>
        </w:tabs>
        <w:jc w:val="both"/>
        <w:rPr>
          <w:sz w:val="28"/>
          <w:szCs w:val="28"/>
        </w:rPr>
      </w:pPr>
    </w:p>
    <w:p w:rsidR="00ED69D6" w:rsidRPr="006E171E" w:rsidRDefault="00ED69D6" w:rsidP="00ED69D6">
      <w:pPr>
        <w:ind w:left="5382"/>
        <w:rPr>
          <w:sz w:val="24"/>
          <w:szCs w:val="24"/>
        </w:rPr>
      </w:pPr>
      <w:r w:rsidRPr="006E171E">
        <w:rPr>
          <w:sz w:val="24"/>
          <w:szCs w:val="24"/>
        </w:rPr>
        <w:t>Утвержден</w:t>
      </w:r>
    </w:p>
    <w:p w:rsidR="00ED69D6" w:rsidRPr="006E171E" w:rsidRDefault="00ED69D6" w:rsidP="00ED69D6">
      <w:pPr>
        <w:ind w:left="5382"/>
        <w:rPr>
          <w:sz w:val="24"/>
          <w:szCs w:val="24"/>
        </w:rPr>
      </w:pPr>
      <w:r w:rsidRPr="006E171E">
        <w:rPr>
          <w:sz w:val="24"/>
          <w:szCs w:val="24"/>
        </w:rPr>
        <w:t xml:space="preserve">постановлением администрации </w:t>
      </w:r>
    </w:p>
    <w:p w:rsidR="00ED69D6" w:rsidRPr="006E171E" w:rsidRDefault="009C43B2" w:rsidP="00ED69D6">
      <w:pPr>
        <w:ind w:left="5382"/>
        <w:rPr>
          <w:sz w:val="24"/>
          <w:szCs w:val="24"/>
        </w:rPr>
      </w:pPr>
      <w:r w:rsidRPr="006E171E">
        <w:rPr>
          <w:sz w:val="24"/>
          <w:szCs w:val="24"/>
        </w:rPr>
        <w:t>г</w:t>
      </w:r>
      <w:r w:rsidR="00ED69D6" w:rsidRPr="006E171E">
        <w:rPr>
          <w:sz w:val="24"/>
          <w:szCs w:val="24"/>
        </w:rPr>
        <w:t xml:space="preserve">ородского округа </w:t>
      </w:r>
      <w:r w:rsidR="006E171E" w:rsidRPr="006E171E">
        <w:rPr>
          <w:sz w:val="24"/>
          <w:szCs w:val="24"/>
        </w:rPr>
        <w:t>ЗАТО Свободный</w:t>
      </w:r>
    </w:p>
    <w:p w:rsidR="00ED69D6" w:rsidRPr="006E171E" w:rsidRDefault="00ED69D6" w:rsidP="00ED69D6">
      <w:pPr>
        <w:ind w:left="5382"/>
        <w:rPr>
          <w:sz w:val="24"/>
          <w:szCs w:val="24"/>
        </w:rPr>
      </w:pPr>
      <w:r w:rsidRPr="006E171E">
        <w:rPr>
          <w:sz w:val="24"/>
          <w:szCs w:val="24"/>
        </w:rPr>
        <w:t>от «___» ______ 20</w:t>
      </w:r>
      <w:r w:rsidR="00137218" w:rsidRPr="006E171E">
        <w:rPr>
          <w:sz w:val="24"/>
          <w:szCs w:val="24"/>
        </w:rPr>
        <w:t>1</w:t>
      </w:r>
      <w:r w:rsidR="001E44EF">
        <w:rPr>
          <w:sz w:val="24"/>
          <w:szCs w:val="24"/>
        </w:rPr>
        <w:t>6</w:t>
      </w:r>
      <w:r w:rsidRPr="006E171E">
        <w:rPr>
          <w:sz w:val="24"/>
          <w:szCs w:val="24"/>
        </w:rPr>
        <w:t xml:space="preserve"> № ______</w:t>
      </w:r>
    </w:p>
    <w:p w:rsidR="00137218" w:rsidRPr="006E171E" w:rsidRDefault="00137218" w:rsidP="00ED69D6">
      <w:pPr>
        <w:ind w:left="5382"/>
        <w:rPr>
          <w:sz w:val="24"/>
          <w:szCs w:val="24"/>
        </w:rPr>
      </w:pPr>
      <w:r w:rsidRPr="006E171E">
        <w:rPr>
          <w:sz w:val="24"/>
          <w:szCs w:val="24"/>
        </w:rPr>
        <w:t xml:space="preserve">«Об утверждении Административного регламента предоставления муниципальной услуги </w:t>
      </w:r>
      <w:r w:rsidR="00F53B7C" w:rsidRPr="006E171E">
        <w:rPr>
          <w:sz w:val="24"/>
          <w:szCs w:val="24"/>
        </w:rPr>
        <w:t>«Предоставление жилого помещения муниципального жилищного фонда по договору найма в специализированном жилищном фонде»</w:t>
      </w:r>
    </w:p>
    <w:p w:rsidR="00ED69D6" w:rsidRPr="006E171E" w:rsidRDefault="00ED69D6" w:rsidP="00ED69D6"/>
    <w:p w:rsidR="00E30037" w:rsidRPr="006E171E" w:rsidRDefault="00E30037" w:rsidP="00E30037">
      <w:pPr>
        <w:jc w:val="center"/>
        <w:rPr>
          <w:b/>
          <w:sz w:val="28"/>
          <w:szCs w:val="28"/>
        </w:rPr>
      </w:pPr>
      <w:r w:rsidRPr="006E171E">
        <w:rPr>
          <w:b/>
          <w:sz w:val="28"/>
          <w:szCs w:val="28"/>
        </w:rPr>
        <w:t xml:space="preserve">Административный регламент </w:t>
      </w:r>
    </w:p>
    <w:p w:rsidR="00E30037" w:rsidRPr="006E171E" w:rsidRDefault="00E30037" w:rsidP="00E30037">
      <w:pPr>
        <w:jc w:val="center"/>
        <w:rPr>
          <w:b/>
          <w:sz w:val="28"/>
          <w:szCs w:val="28"/>
        </w:rPr>
      </w:pPr>
      <w:r w:rsidRPr="006E171E">
        <w:rPr>
          <w:b/>
          <w:sz w:val="28"/>
          <w:szCs w:val="28"/>
        </w:rPr>
        <w:t>предоставления муниципальной услуги</w:t>
      </w:r>
    </w:p>
    <w:p w:rsidR="00E30037" w:rsidRPr="006E171E" w:rsidRDefault="00F53B7C" w:rsidP="00E30037">
      <w:pPr>
        <w:jc w:val="center"/>
        <w:rPr>
          <w:b/>
          <w:sz w:val="28"/>
          <w:szCs w:val="28"/>
        </w:rPr>
      </w:pPr>
      <w:r w:rsidRPr="006E171E">
        <w:rPr>
          <w:b/>
          <w:sz w:val="28"/>
          <w:szCs w:val="28"/>
        </w:rPr>
        <w:t>«Предоставление жилого помещения муниципального жилищного фонда по договору найма в специализированном жилищном фонде»</w:t>
      </w:r>
    </w:p>
    <w:p w:rsidR="00E30037" w:rsidRPr="006E171E" w:rsidRDefault="00E30037" w:rsidP="00E30037">
      <w:pPr>
        <w:jc w:val="both"/>
        <w:rPr>
          <w:sz w:val="28"/>
          <w:szCs w:val="28"/>
        </w:rPr>
      </w:pPr>
    </w:p>
    <w:p w:rsidR="00B31AFC" w:rsidRPr="006E171E" w:rsidRDefault="00B31AFC" w:rsidP="00B31AFC">
      <w:pPr>
        <w:autoSpaceDE w:val="0"/>
        <w:autoSpaceDN w:val="0"/>
        <w:adjustRightInd w:val="0"/>
        <w:jc w:val="center"/>
        <w:outlineLvl w:val="0"/>
        <w:rPr>
          <w:b/>
          <w:bCs/>
          <w:sz w:val="28"/>
          <w:szCs w:val="28"/>
        </w:rPr>
      </w:pPr>
      <w:bookmarkStart w:id="0" w:name="sub_10"/>
      <w:r w:rsidRPr="006E171E">
        <w:rPr>
          <w:b/>
          <w:bCs/>
          <w:sz w:val="28"/>
          <w:szCs w:val="28"/>
        </w:rPr>
        <w:t>Раздел 1. Общие положения</w:t>
      </w:r>
    </w:p>
    <w:p w:rsidR="00B31AFC" w:rsidRPr="006E171E" w:rsidRDefault="00B31AFC" w:rsidP="00B31AFC">
      <w:pPr>
        <w:autoSpaceDE w:val="0"/>
        <w:autoSpaceDN w:val="0"/>
        <w:adjustRightInd w:val="0"/>
        <w:jc w:val="center"/>
        <w:outlineLvl w:val="0"/>
        <w:rPr>
          <w:b/>
          <w:bCs/>
          <w:sz w:val="28"/>
          <w:szCs w:val="28"/>
        </w:rPr>
      </w:pPr>
    </w:p>
    <w:p w:rsidR="006E171E" w:rsidRPr="00F75221" w:rsidRDefault="006E171E" w:rsidP="006E171E">
      <w:pPr>
        <w:widowControl w:val="0"/>
        <w:autoSpaceDE w:val="0"/>
        <w:autoSpaceDN w:val="0"/>
        <w:adjustRightInd w:val="0"/>
        <w:jc w:val="center"/>
        <w:rPr>
          <w:sz w:val="28"/>
          <w:szCs w:val="28"/>
        </w:rPr>
      </w:pPr>
      <w:r w:rsidRPr="00F75221">
        <w:rPr>
          <w:rFonts w:cs="Arial"/>
          <w:b/>
          <w:sz w:val="28"/>
        </w:rPr>
        <w:t>1. Предмет регулирования регламента</w:t>
      </w:r>
      <w:r w:rsidRPr="00F75221">
        <w:rPr>
          <w:sz w:val="28"/>
          <w:szCs w:val="28"/>
        </w:rPr>
        <w:t> </w:t>
      </w:r>
    </w:p>
    <w:p w:rsidR="006E171E" w:rsidRPr="00F75221" w:rsidRDefault="006E171E" w:rsidP="006E171E">
      <w:pPr>
        <w:widowControl w:val="0"/>
        <w:autoSpaceDE w:val="0"/>
        <w:autoSpaceDN w:val="0"/>
        <w:adjustRightInd w:val="0"/>
        <w:jc w:val="center"/>
        <w:rPr>
          <w:rFonts w:cs="Arial"/>
          <w:b/>
          <w:sz w:val="28"/>
        </w:rPr>
      </w:pPr>
    </w:p>
    <w:p w:rsidR="006E171E" w:rsidRPr="00A226D9" w:rsidRDefault="006E171E" w:rsidP="006E171E">
      <w:pPr>
        <w:widowControl w:val="0"/>
        <w:autoSpaceDE w:val="0"/>
        <w:autoSpaceDN w:val="0"/>
        <w:adjustRightInd w:val="0"/>
        <w:ind w:firstLine="708"/>
        <w:jc w:val="both"/>
        <w:rPr>
          <w:spacing w:val="-6"/>
          <w:sz w:val="28"/>
          <w:szCs w:val="28"/>
        </w:rPr>
      </w:pPr>
      <w:r>
        <w:rPr>
          <w:sz w:val="28"/>
          <w:szCs w:val="28"/>
        </w:rPr>
        <w:t xml:space="preserve">1.1. </w:t>
      </w:r>
      <w:r w:rsidRPr="00A226D9">
        <w:rPr>
          <w:sz w:val="28"/>
          <w:szCs w:val="28"/>
        </w:rPr>
        <w:t xml:space="preserve">Административный регламент предоставления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найма в специализированном жилищном фонде</w:t>
      </w:r>
      <w:r w:rsidRPr="00A226D9">
        <w:rPr>
          <w:spacing w:val="-6"/>
          <w:sz w:val="28"/>
          <w:szCs w:val="28"/>
        </w:rPr>
        <w:t>»</w:t>
      </w:r>
      <w:r w:rsidRPr="00A226D9">
        <w:rPr>
          <w:sz w:val="28"/>
          <w:szCs w:val="28"/>
        </w:rPr>
        <w:t xml:space="preserve"> (далее - Регламент)</w:t>
      </w:r>
      <w:r w:rsidRPr="00A226D9">
        <w:rPr>
          <w:b/>
          <w:sz w:val="28"/>
          <w:szCs w:val="28"/>
        </w:rPr>
        <w:t xml:space="preserve"> </w:t>
      </w:r>
      <w:r w:rsidRPr="00A226D9">
        <w:rPr>
          <w:sz w:val="28"/>
          <w:szCs w:val="28"/>
        </w:rPr>
        <w:t xml:space="preserve">разработан в целях повышения качества предоставления указанной услуги в городском округе ЗАТО Свободный, определяет сроки и последовательность выполнения административных процедур при предоставлении муниципальной услуги </w:t>
      </w:r>
      <w:r w:rsidRPr="00A226D9">
        <w:rPr>
          <w:spacing w:val="-6"/>
          <w:sz w:val="28"/>
          <w:szCs w:val="28"/>
        </w:rPr>
        <w:t>«</w:t>
      </w:r>
      <w:r>
        <w:rPr>
          <w:spacing w:val="-6"/>
          <w:sz w:val="28"/>
          <w:szCs w:val="28"/>
        </w:rPr>
        <w:t xml:space="preserve">Предоставление жилого помещения муниципального жилищного фонда по договору </w:t>
      </w:r>
      <w:r w:rsidR="00125020">
        <w:rPr>
          <w:spacing w:val="-6"/>
          <w:sz w:val="28"/>
          <w:szCs w:val="28"/>
        </w:rPr>
        <w:t>специализированного</w:t>
      </w:r>
      <w:r>
        <w:rPr>
          <w:spacing w:val="-6"/>
          <w:sz w:val="28"/>
          <w:szCs w:val="28"/>
        </w:rPr>
        <w:t xml:space="preserve"> найма</w:t>
      </w:r>
      <w:r w:rsidRPr="00A226D9">
        <w:rPr>
          <w:spacing w:val="-6"/>
          <w:sz w:val="28"/>
          <w:szCs w:val="28"/>
        </w:rPr>
        <w:t>»</w:t>
      </w:r>
      <w:r w:rsidRPr="00A226D9">
        <w:rPr>
          <w:sz w:val="28"/>
          <w:szCs w:val="28"/>
        </w:rPr>
        <w:t xml:space="preserve"> </w:t>
      </w:r>
      <w:r w:rsidRPr="00A226D9">
        <w:rPr>
          <w:spacing w:val="-6"/>
          <w:sz w:val="28"/>
          <w:szCs w:val="28"/>
        </w:rPr>
        <w:t>(далее – муниципальная услуга).</w:t>
      </w:r>
    </w:p>
    <w:p w:rsidR="006E171E" w:rsidRPr="00A226D9" w:rsidRDefault="006E171E" w:rsidP="006E171E">
      <w:pPr>
        <w:widowControl w:val="0"/>
        <w:autoSpaceDE w:val="0"/>
        <w:autoSpaceDN w:val="0"/>
        <w:adjustRightInd w:val="0"/>
        <w:ind w:firstLine="540"/>
        <w:jc w:val="both"/>
        <w:rPr>
          <w:sz w:val="28"/>
          <w:szCs w:val="28"/>
        </w:rPr>
      </w:pPr>
      <w:r w:rsidRPr="00A226D9">
        <w:rPr>
          <w:sz w:val="28"/>
          <w:szCs w:val="28"/>
        </w:rPr>
        <w:t xml:space="preserve">1.2. Настоящий Регламент регулирует порядок и устанавливает требования к предоставлению муниципальной услуги </w:t>
      </w:r>
      <w:r>
        <w:rPr>
          <w:sz w:val="28"/>
          <w:szCs w:val="28"/>
        </w:rPr>
        <w:t>по предоставлению жилого помещения муниципального жилищного фонда по договору найма</w:t>
      </w:r>
      <w:r w:rsidRPr="00A226D9">
        <w:rPr>
          <w:sz w:val="28"/>
          <w:szCs w:val="28"/>
        </w:rPr>
        <w:t xml:space="preserve"> </w:t>
      </w:r>
      <w:r>
        <w:rPr>
          <w:sz w:val="28"/>
          <w:szCs w:val="28"/>
        </w:rPr>
        <w:t xml:space="preserve">в специализированном жилищном фонде </w:t>
      </w:r>
      <w:r w:rsidRPr="00A226D9">
        <w:rPr>
          <w:sz w:val="28"/>
          <w:szCs w:val="28"/>
        </w:rPr>
        <w:t>на территории городского округа ЗАТО Свободный.</w:t>
      </w:r>
    </w:p>
    <w:p w:rsidR="006E171E" w:rsidRDefault="006E171E" w:rsidP="006E171E">
      <w:pPr>
        <w:autoSpaceDE w:val="0"/>
        <w:autoSpaceDN w:val="0"/>
        <w:adjustRightInd w:val="0"/>
        <w:ind w:firstLine="540"/>
        <w:jc w:val="both"/>
        <w:rPr>
          <w:sz w:val="28"/>
          <w:szCs w:val="28"/>
        </w:rPr>
      </w:pPr>
      <w:r w:rsidRPr="00227A76">
        <w:rPr>
          <w:sz w:val="28"/>
          <w:szCs w:val="28"/>
        </w:rPr>
        <w:t xml:space="preserve">1.3. Администрация городского округа ЗАТО Свободный осуществляет </w:t>
      </w:r>
      <w:r>
        <w:rPr>
          <w:sz w:val="28"/>
          <w:szCs w:val="28"/>
        </w:rPr>
        <w:t>предоставление жилого помещения муниципального жилищного фонда по договору найма</w:t>
      </w:r>
      <w:r w:rsidRPr="00A226D9">
        <w:rPr>
          <w:sz w:val="28"/>
          <w:szCs w:val="28"/>
        </w:rPr>
        <w:t xml:space="preserve"> </w:t>
      </w:r>
      <w:r>
        <w:rPr>
          <w:sz w:val="28"/>
          <w:szCs w:val="28"/>
        </w:rPr>
        <w:t>в специализированном жилищном фонде</w:t>
      </w:r>
      <w:r w:rsidRPr="00A226D9">
        <w:rPr>
          <w:sz w:val="28"/>
          <w:szCs w:val="28"/>
        </w:rPr>
        <w:t xml:space="preserve"> на территории городского округа ЗАТО Свободный.</w:t>
      </w:r>
    </w:p>
    <w:p w:rsidR="006E171E" w:rsidRPr="002E3C6E" w:rsidRDefault="006E171E" w:rsidP="006E171E">
      <w:pPr>
        <w:autoSpaceDE w:val="0"/>
        <w:autoSpaceDN w:val="0"/>
        <w:adjustRightInd w:val="0"/>
        <w:ind w:firstLine="540"/>
        <w:jc w:val="both"/>
        <w:rPr>
          <w:sz w:val="28"/>
          <w:szCs w:val="28"/>
        </w:rPr>
      </w:pPr>
      <w:r w:rsidRPr="002E3C6E">
        <w:rPr>
          <w:sz w:val="28"/>
          <w:szCs w:val="28"/>
        </w:rPr>
        <w:t xml:space="preserve">1.4. Ответственным за исполнение муниципальной услуги </w:t>
      </w:r>
      <w:r>
        <w:rPr>
          <w:sz w:val="28"/>
          <w:szCs w:val="28"/>
        </w:rPr>
        <w:t>предоставлению жилого помещения муниципального жилищного фонда по договору найма</w:t>
      </w:r>
      <w:r w:rsidRPr="00A226D9">
        <w:rPr>
          <w:sz w:val="28"/>
          <w:szCs w:val="28"/>
        </w:rPr>
        <w:t xml:space="preserve"> </w:t>
      </w:r>
      <w:r>
        <w:rPr>
          <w:sz w:val="28"/>
          <w:szCs w:val="28"/>
        </w:rPr>
        <w:t>в специализированном жилищном фонде</w:t>
      </w:r>
      <w:r w:rsidRPr="00A226D9">
        <w:rPr>
          <w:sz w:val="28"/>
          <w:szCs w:val="28"/>
        </w:rPr>
        <w:t xml:space="preserve"> на территории городского округа ЗАТО Свободный</w:t>
      </w:r>
      <w:r w:rsidRPr="002E3C6E">
        <w:rPr>
          <w:sz w:val="28"/>
          <w:szCs w:val="28"/>
        </w:rPr>
        <w:t xml:space="preserve"> является специалист администрации отдела городского хозяйства городского округа ЗАТО Свободный.</w:t>
      </w:r>
    </w:p>
    <w:p w:rsidR="006E171E" w:rsidRPr="002E3C6E" w:rsidRDefault="006E171E" w:rsidP="006E171E">
      <w:pPr>
        <w:autoSpaceDE w:val="0"/>
        <w:autoSpaceDN w:val="0"/>
        <w:adjustRightInd w:val="0"/>
        <w:ind w:firstLine="540"/>
        <w:jc w:val="both"/>
        <w:rPr>
          <w:sz w:val="28"/>
          <w:szCs w:val="28"/>
        </w:rPr>
      </w:pPr>
      <w:r w:rsidRPr="002E3C6E">
        <w:rPr>
          <w:sz w:val="28"/>
          <w:szCs w:val="28"/>
        </w:rP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в ЗАТО Свободный» (далее – МФЦ) в соответствии с соглашением о взаимодействии, заключаемым с МФЦ, в соответствии с </w:t>
      </w:r>
      <w:r w:rsidRPr="002E3C6E">
        <w:rPr>
          <w:sz w:val="28"/>
          <w:szCs w:val="28"/>
        </w:rPr>
        <w:lastRenderedPageBreak/>
        <w:t>требованиями Федерального закона от 27.07.2012 № 210-ФЗ «Об организации предоставления государственных и муниципальных услуг».</w:t>
      </w:r>
    </w:p>
    <w:p w:rsidR="006E171E" w:rsidRPr="002E3C6E" w:rsidRDefault="006E171E" w:rsidP="006E171E">
      <w:pPr>
        <w:widowControl w:val="0"/>
        <w:autoSpaceDE w:val="0"/>
        <w:autoSpaceDN w:val="0"/>
        <w:adjustRightInd w:val="0"/>
        <w:ind w:firstLine="540"/>
        <w:jc w:val="both"/>
        <w:rPr>
          <w:sz w:val="28"/>
          <w:szCs w:val="28"/>
        </w:rPr>
      </w:pPr>
      <w:r w:rsidRPr="002E3C6E">
        <w:rPr>
          <w:sz w:val="28"/>
          <w:szCs w:val="28"/>
        </w:rPr>
        <w:t>1.6 Целью разработки настоящего Регламента является повышение качества предоставления муниципальной услуги, в том числе:</w:t>
      </w:r>
    </w:p>
    <w:p w:rsidR="006E171E" w:rsidRPr="00E2758F" w:rsidRDefault="006E171E" w:rsidP="006E171E">
      <w:pPr>
        <w:widowControl w:val="0"/>
        <w:autoSpaceDE w:val="0"/>
        <w:autoSpaceDN w:val="0"/>
        <w:adjustRightInd w:val="0"/>
        <w:ind w:firstLine="540"/>
        <w:jc w:val="both"/>
        <w:rPr>
          <w:sz w:val="28"/>
          <w:szCs w:val="28"/>
        </w:rPr>
      </w:pPr>
      <w:r w:rsidRPr="00E2758F">
        <w:rPr>
          <w:sz w:val="28"/>
          <w:szCs w:val="28"/>
        </w:rPr>
        <w:t>1.6.1. упорядочение и устранение избыточных административных процедур;</w:t>
      </w:r>
    </w:p>
    <w:p w:rsidR="006E171E" w:rsidRPr="00E2758F" w:rsidRDefault="006E171E" w:rsidP="006E171E">
      <w:pPr>
        <w:widowControl w:val="0"/>
        <w:autoSpaceDE w:val="0"/>
        <w:autoSpaceDN w:val="0"/>
        <w:adjustRightInd w:val="0"/>
        <w:ind w:firstLine="540"/>
        <w:jc w:val="both"/>
        <w:rPr>
          <w:sz w:val="28"/>
          <w:szCs w:val="28"/>
        </w:rPr>
      </w:pPr>
      <w:r w:rsidRPr="00E2758F">
        <w:rPr>
          <w:sz w:val="28"/>
          <w:szCs w:val="28"/>
        </w:rPr>
        <w:t>1.6.2. сокращение количества документов, представляемых Заявителями для предоставления муниципальной услуги;</w:t>
      </w:r>
    </w:p>
    <w:p w:rsidR="006E171E" w:rsidRPr="00E2758F" w:rsidRDefault="006E171E" w:rsidP="006E171E">
      <w:pPr>
        <w:widowControl w:val="0"/>
        <w:autoSpaceDE w:val="0"/>
        <w:autoSpaceDN w:val="0"/>
        <w:adjustRightInd w:val="0"/>
        <w:ind w:firstLine="540"/>
        <w:jc w:val="both"/>
        <w:rPr>
          <w:sz w:val="28"/>
          <w:szCs w:val="28"/>
        </w:rPr>
      </w:pPr>
      <w:r w:rsidRPr="00E2758F">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6E171E" w:rsidRPr="007E3758" w:rsidRDefault="006E171E" w:rsidP="006E171E">
      <w:pPr>
        <w:tabs>
          <w:tab w:val="left" w:pos="851"/>
        </w:tabs>
        <w:autoSpaceDE w:val="0"/>
        <w:autoSpaceDN w:val="0"/>
        <w:adjustRightInd w:val="0"/>
        <w:ind w:left="567"/>
        <w:jc w:val="both"/>
        <w:rPr>
          <w:color w:val="FF0000"/>
          <w:sz w:val="28"/>
          <w:szCs w:val="28"/>
        </w:rPr>
      </w:pPr>
    </w:p>
    <w:bookmarkEnd w:id="0"/>
    <w:p w:rsidR="001D0264" w:rsidRDefault="001D0264" w:rsidP="001D0264">
      <w:pPr>
        <w:autoSpaceDE w:val="0"/>
        <w:autoSpaceDN w:val="0"/>
        <w:adjustRightInd w:val="0"/>
        <w:ind w:firstLine="540"/>
        <w:jc w:val="center"/>
        <w:rPr>
          <w:b/>
          <w:sz w:val="28"/>
          <w:szCs w:val="28"/>
        </w:rPr>
      </w:pPr>
      <w:r>
        <w:rPr>
          <w:color w:val="FF0000"/>
          <w:sz w:val="28"/>
          <w:szCs w:val="28"/>
        </w:rPr>
        <w:tab/>
      </w:r>
      <w:r w:rsidRPr="002E4E27">
        <w:rPr>
          <w:b/>
          <w:sz w:val="28"/>
          <w:szCs w:val="28"/>
        </w:rPr>
        <w:t>2. Круг заявителей</w:t>
      </w:r>
    </w:p>
    <w:p w:rsidR="00B31AFC" w:rsidRPr="0094005E" w:rsidRDefault="00B31AFC" w:rsidP="00B31AFC">
      <w:pPr>
        <w:autoSpaceDE w:val="0"/>
        <w:autoSpaceDN w:val="0"/>
        <w:adjustRightInd w:val="0"/>
        <w:jc w:val="both"/>
        <w:rPr>
          <w:color w:val="FF0000"/>
          <w:sz w:val="28"/>
          <w:szCs w:val="28"/>
        </w:rPr>
      </w:pPr>
    </w:p>
    <w:p w:rsidR="00E90CE6" w:rsidRPr="00E90CE6" w:rsidRDefault="00E90CE6" w:rsidP="00E90CE6">
      <w:pPr>
        <w:widowControl w:val="0"/>
        <w:autoSpaceDE w:val="0"/>
        <w:autoSpaceDN w:val="0"/>
        <w:adjustRightInd w:val="0"/>
        <w:ind w:firstLine="540"/>
        <w:jc w:val="both"/>
        <w:rPr>
          <w:sz w:val="28"/>
          <w:szCs w:val="28"/>
        </w:rPr>
      </w:pPr>
      <w:r w:rsidRPr="00E90CE6">
        <w:rPr>
          <w:sz w:val="28"/>
          <w:szCs w:val="28"/>
        </w:rPr>
        <w:t>2.1. Служебные жилые помещения муниципального специализированного жилищного фонда городского округа предоставляются следующим категориям граждан:</w:t>
      </w:r>
    </w:p>
    <w:p w:rsidR="00E90CE6" w:rsidRPr="00E90CE6" w:rsidRDefault="00E90CE6" w:rsidP="00E90CE6">
      <w:pPr>
        <w:widowControl w:val="0"/>
        <w:autoSpaceDE w:val="0"/>
        <w:autoSpaceDN w:val="0"/>
        <w:adjustRightInd w:val="0"/>
        <w:ind w:firstLine="540"/>
        <w:jc w:val="both"/>
        <w:rPr>
          <w:sz w:val="28"/>
          <w:szCs w:val="28"/>
        </w:rPr>
      </w:pPr>
      <w:r>
        <w:rPr>
          <w:sz w:val="28"/>
          <w:szCs w:val="28"/>
        </w:rPr>
        <w:t>2.1.1.</w:t>
      </w:r>
      <w:r w:rsidRPr="00E90CE6">
        <w:rPr>
          <w:sz w:val="28"/>
          <w:szCs w:val="28"/>
        </w:rPr>
        <w:t xml:space="preserve"> гражданам, состоящим в трудовых отношениях с органами местного самоуправления городского округа;</w:t>
      </w:r>
    </w:p>
    <w:p w:rsidR="00E90CE6" w:rsidRPr="00E90CE6" w:rsidRDefault="00E90CE6" w:rsidP="00E90CE6">
      <w:pPr>
        <w:widowControl w:val="0"/>
        <w:autoSpaceDE w:val="0"/>
        <w:autoSpaceDN w:val="0"/>
        <w:adjustRightInd w:val="0"/>
        <w:ind w:firstLine="540"/>
        <w:jc w:val="both"/>
        <w:rPr>
          <w:sz w:val="28"/>
          <w:szCs w:val="28"/>
        </w:rPr>
      </w:pPr>
      <w:r>
        <w:rPr>
          <w:sz w:val="28"/>
          <w:szCs w:val="28"/>
        </w:rPr>
        <w:t>2.1.2.</w:t>
      </w:r>
      <w:r w:rsidRPr="00E90CE6">
        <w:rPr>
          <w:sz w:val="28"/>
          <w:szCs w:val="28"/>
        </w:rPr>
        <w:t xml:space="preserve"> гражданам, в связи с избранием на выборные должности в органы местного самоуправления городского округа;</w:t>
      </w:r>
    </w:p>
    <w:p w:rsidR="00E90CE6" w:rsidRPr="00E90CE6" w:rsidRDefault="00E90CE6" w:rsidP="00E90CE6">
      <w:pPr>
        <w:widowControl w:val="0"/>
        <w:autoSpaceDE w:val="0"/>
        <w:autoSpaceDN w:val="0"/>
        <w:adjustRightInd w:val="0"/>
        <w:ind w:firstLine="540"/>
        <w:jc w:val="both"/>
        <w:rPr>
          <w:sz w:val="28"/>
          <w:szCs w:val="28"/>
        </w:rPr>
      </w:pPr>
      <w:r>
        <w:rPr>
          <w:sz w:val="28"/>
          <w:szCs w:val="28"/>
        </w:rPr>
        <w:t>2.1.3.</w:t>
      </w:r>
      <w:r w:rsidRPr="00E90CE6">
        <w:rPr>
          <w:sz w:val="28"/>
          <w:szCs w:val="28"/>
        </w:rPr>
        <w:t xml:space="preserve"> военнослужащим, проходящим военную службу на территории городского округа;</w:t>
      </w:r>
    </w:p>
    <w:p w:rsidR="00E90CE6" w:rsidRPr="00E90CE6" w:rsidRDefault="00E90CE6" w:rsidP="00E90CE6">
      <w:pPr>
        <w:widowControl w:val="0"/>
        <w:autoSpaceDE w:val="0"/>
        <w:autoSpaceDN w:val="0"/>
        <w:adjustRightInd w:val="0"/>
        <w:ind w:firstLine="540"/>
        <w:jc w:val="both"/>
        <w:rPr>
          <w:sz w:val="28"/>
          <w:szCs w:val="28"/>
        </w:rPr>
      </w:pPr>
      <w:r>
        <w:rPr>
          <w:sz w:val="28"/>
          <w:szCs w:val="28"/>
        </w:rPr>
        <w:t>2.1.4.</w:t>
      </w:r>
      <w:r w:rsidRPr="00E90CE6">
        <w:rPr>
          <w:sz w:val="28"/>
          <w:szCs w:val="28"/>
        </w:rPr>
        <w:t xml:space="preserve"> работникам муниципальных унитарных предприятий зарегистрированных на территории городского округа;</w:t>
      </w:r>
    </w:p>
    <w:p w:rsidR="00E90CE6" w:rsidRPr="00E90CE6" w:rsidRDefault="00E90CE6" w:rsidP="00E90CE6">
      <w:pPr>
        <w:widowControl w:val="0"/>
        <w:autoSpaceDE w:val="0"/>
        <w:autoSpaceDN w:val="0"/>
        <w:adjustRightInd w:val="0"/>
        <w:ind w:firstLine="540"/>
        <w:jc w:val="both"/>
        <w:rPr>
          <w:sz w:val="28"/>
          <w:szCs w:val="28"/>
        </w:rPr>
      </w:pPr>
      <w:r>
        <w:rPr>
          <w:sz w:val="28"/>
          <w:szCs w:val="28"/>
        </w:rPr>
        <w:t>2.1.5.</w:t>
      </w:r>
      <w:r w:rsidRPr="00E90CE6">
        <w:rPr>
          <w:sz w:val="28"/>
          <w:szCs w:val="28"/>
        </w:rPr>
        <w:t xml:space="preserve"> работникам государственных и муниципальных учреждений, зарегистрированных на территории городского округа.</w:t>
      </w:r>
    </w:p>
    <w:p w:rsidR="00E90CE6" w:rsidRPr="002E4E27" w:rsidRDefault="00E90CE6" w:rsidP="00E90CE6">
      <w:pPr>
        <w:autoSpaceDE w:val="0"/>
        <w:autoSpaceDN w:val="0"/>
        <w:adjustRightInd w:val="0"/>
        <w:ind w:firstLine="540"/>
        <w:jc w:val="both"/>
        <w:rPr>
          <w:sz w:val="28"/>
          <w:szCs w:val="28"/>
        </w:rPr>
      </w:pPr>
      <w:r w:rsidRPr="002E4E27">
        <w:rPr>
          <w:sz w:val="28"/>
          <w:szCs w:val="28"/>
        </w:rPr>
        <w:t xml:space="preserve">2.2. Граждане, перечисленные в </w:t>
      </w:r>
      <w:hyperlink w:anchor="Par42" w:history="1">
        <w:r w:rsidRPr="002E4E27">
          <w:rPr>
            <w:sz w:val="28"/>
            <w:szCs w:val="28"/>
          </w:rPr>
          <w:t>пункте 2</w:t>
        </w:r>
      </w:hyperlink>
      <w:r w:rsidRPr="002E4E27">
        <w:rPr>
          <w:sz w:val="28"/>
          <w:szCs w:val="28"/>
        </w:rPr>
        <w:t>.1. Регламента, далее именуются Заявителями.</w:t>
      </w:r>
    </w:p>
    <w:p w:rsidR="00E90CE6" w:rsidRPr="00BF0B3B" w:rsidRDefault="00E90CE6" w:rsidP="00E90CE6">
      <w:pPr>
        <w:autoSpaceDE w:val="0"/>
        <w:autoSpaceDN w:val="0"/>
        <w:adjustRightInd w:val="0"/>
        <w:ind w:firstLine="540"/>
        <w:jc w:val="both"/>
        <w:rPr>
          <w:sz w:val="28"/>
          <w:szCs w:val="28"/>
        </w:rPr>
      </w:pPr>
      <w:r w:rsidRPr="00BF0B3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8" w:history="1">
        <w:r w:rsidRPr="00BF0B3B">
          <w:rPr>
            <w:sz w:val="28"/>
            <w:szCs w:val="28"/>
          </w:rPr>
          <w:t>статьей 185</w:t>
        </w:r>
      </w:hyperlink>
      <w:r w:rsidRPr="00BF0B3B">
        <w:rPr>
          <w:sz w:val="28"/>
          <w:szCs w:val="28"/>
        </w:rPr>
        <w:t xml:space="preserve"> Гражданского кодекса Российской Федерации:</w:t>
      </w:r>
    </w:p>
    <w:p w:rsidR="00E90CE6" w:rsidRPr="00BF0B3B" w:rsidRDefault="00E90CE6" w:rsidP="00E90CE6">
      <w:pPr>
        <w:pStyle w:val="af1"/>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нотариально удостоверенной доверенностью;</w:t>
      </w:r>
    </w:p>
    <w:p w:rsidR="00E90CE6" w:rsidRPr="00BF0B3B" w:rsidRDefault="00E90CE6" w:rsidP="00E90CE6">
      <w:pPr>
        <w:pStyle w:val="af1"/>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доверенностью, приравненной к нотариально удостоверенной.</w:t>
      </w:r>
    </w:p>
    <w:p w:rsidR="00E90CE6" w:rsidRPr="00BF0B3B" w:rsidRDefault="00E90CE6" w:rsidP="00E90CE6">
      <w:pPr>
        <w:pStyle w:val="af1"/>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Полномочия опекуна подтверждаются решением об установлении опеки.</w:t>
      </w:r>
    </w:p>
    <w:p w:rsidR="00E90CE6" w:rsidRPr="00BF0B3B" w:rsidRDefault="00E90CE6" w:rsidP="00E90CE6">
      <w:pPr>
        <w:widowControl w:val="0"/>
        <w:autoSpaceDE w:val="0"/>
        <w:autoSpaceDN w:val="0"/>
        <w:adjustRightInd w:val="0"/>
        <w:ind w:firstLine="540"/>
        <w:jc w:val="both"/>
        <w:rPr>
          <w:sz w:val="28"/>
          <w:szCs w:val="28"/>
        </w:rPr>
      </w:pPr>
    </w:p>
    <w:p w:rsidR="00E90CE6" w:rsidRDefault="00E90CE6" w:rsidP="00E90CE6">
      <w:pPr>
        <w:autoSpaceDE w:val="0"/>
        <w:autoSpaceDN w:val="0"/>
        <w:adjustRightInd w:val="0"/>
        <w:ind w:firstLine="540"/>
        <w:jc w:val="center"/>
        <w:rPr>
          <w:b/>
          <w:sz w:val="28"/>
          <w:szCs w:val="28"/>
        </w:rPr>
      </w:pPr>
    </w:p>
    <w:p w:rsidR="00E90CE6" w:rsidRPr="00250318" w:rsidRDefault="00E90CE6" w:rsidP="00E90CE6">
      <w:pPr>
        <w:pStyle w:val="af1"/>
        <w:ind w:firstLine="708"/>
        <w:jc w:val="center"/>
        <w:rPr>
          <w:rFonts w:ascii="Times New Roman" w:hAnsi="Times New Roman"/>
          <w:b/>
          <w:sz w:val="28"/>
          <w:szCs w:val="28"/>
        </w:rPr>
      </w:pPr>
      <w:r w:rsidRPr="00250318">
        <w:rPr>
          <w:rFonts w:ascii="Times New Roman" w:hAnsi="Times New Roman"/>
          <w:b/>
          <w:sz w:val="28"/>
          <w:szCs w:val="28"/>
        </w:rPr>
        <w:t xml:space="preserve">3. Требования к порядку информирования о предоставлении </w:t>
      </w:r>
      <w:r w:rsidRPr="00250318">
        <w:rPr>
          <w:rFonts w:ascii="Times New Roman" w:hAnsi="Times New Roman"/>
          <w:b/>
          <w:sz w:val="28"/>
          <w:szCs w:val="28"/>
        </w:rPr>
        <w:br/>
        <w:t>муниципальной услуги</w:t>
      </w:r>
    </w:p>
    <w:p w:rsidR="00E90CE6" w:rsidRPr="00250318" w:rsidRDefault="00E90CE6" w:rsidP="00E90CE6">
      <w:pPr>
        <w:autoSpaceDE w:val="0"/>
        <w:autoSpaceDN w:val="0"/>
        <w:adjustRightInd w:val="0"/>
        <w:ind w:firstLine="540"/>
        <w:jc w:val="both"/>
        <w:rPr>
          <w:sz w:val="28"/>
          <w:szCs w:val="28"/>
        </w:rPr>
      </w:pPr>
    </w:p>
    <w:p w:rsidR="00E90CE6" w:rsidRPr="00250318" w:rsidRDefault="00E90CE6" w:rsidP="00E90CE6">
      <w:pPr>
        <w:autoSpaceDE w:val="0"/>
        <w:autoSpaceDN w:val="0"/>
        <w:adjustRightInd w:val="0"/>
        <w:ind w:firstLine="540"/>
        <w:jc w:val="both"/>
        <w:rPr>
          <w:sz w:val="28"/>
          <w:szCs w:val="28"/>
        </w:rPr>
      </w:pPr>
      <w:r w:rsidRPr="00250318">
        <w:rPr>
          <w:sz w:val="28"/>
          <w:szCs w:val="28"/>
        </w:rPr>
        <w:t xml:space="preserve">3.1. Муниципальная услуга предоставляется администрацией городского округа ЗАТО Свободный (далее – администрация), которая располагается по </w:t>
      </w:r>
      <w:r w:rsidRPr="00250318">
        <w:rPr>
          <w:sz w:val="28"/>
          <w:szCs w:val="28"/>
        </w:rPr>
        <w:lastRenderedPageBreak/>
        <w:t>адресу: 624790, Свердловская область, поселок Свободный, улица Майского, дом 67.</w:t>
      </w:r>
    </w:p>
    <w:p w:rsidR="00E90CE6" w:rsidRPr="00250318" w:rsidRDefault="00E90CE6" w:rsidP="00E90CE6">
      <w:pPr>
        <w:autoSpaceDE w:val="0"/>
        <w:autoSpaceDN w:val="0"/>
        <w:adjustRightInd w:val="0"/>
        <w:ind w:firstLine="540"/>
        <w:jc w:val="both"/>
        <w:rPr>
          <w:sz w:val="28"/>
          <w:szCs w:val="28"/>
        </w:rPr>
      </w:pPr>
      <w:r w:rsidRPr="00250318">
        <w:rPr>
          <w:sz w:val="28"/>
          <w:szCs w:val="28"/>
        </w:rPr>
        <w:t xml:space="preserve">Справочный телефон администрации: (34345) 5-84-80; 5-83-58, </w:t>
      </w:r>
      <w:r w:rsidRPr="00250318">
        <w:rPr>
          <w:sz w:val="28"/>
          <w:szCs w:val="28"/>
        </w:rPr>
        <w:br/>
        <w:t>факс (34345) 5-84-85.</w:t>
      </w:r>
    </w:p>
    <w:p w:rsidR="00306186" w:rsidRPr="00B332D9" w:rsidRDefault="00306186" w:rsidP="00306186">
      <w:pPr>
        <w:autoSpaceDE w:val="0"/>
        <w:autoSpaceDN w:val="0"/>
        <w:adjustRightInd w:val="0"/>
        <w:ind w:firstLine="540"/>
        <w:jc w:val="both"/>
        <w:rPr>
          <w:sz w:val="28"/>
          <w:szCs w:val="28"/>
        </w:rPr>
      </w:pPr>
      <w:r w:rsidRPr="00B332D9">
        <w:rPr>
          <w:sz w:val="28"/>
          <w:szCs w:val="28"/>
        </w:rPr>
        <w:t xml:space="preserve">Адрес официального сайта городского округа ЗАТО Свободный: </w:t>
      </w:r>
      <w:r w:rsidRPr="00B332D9">
        <w:rPr>
          <w:sz w:val="28"/>
          <w:szCs w:val="28"/>
        </w:rPr>
        <w:br/>
      </w:r>
      <w:r w:rsidRPr="00B332D9">
        <w:rPr>
          <w:sz w:val="28"/>
          <w:szCs w:val="28"/>
          <w:lang w:val="en-US"/>
        </w:rPr>
        <w:t>http</w:t>
      </w:r>
      <w:r w:rsidRPr="00B332D9">
        <w:rPr>
          <w:sz w:val="28"/>
          <w:szCs w:val="28"/>
        </w:rPr>
        <w:t>://адм-ЗАТОСвободный.РФ</w:t>
      </w:r>
    </w:p>
    <w:p w:rsidR="00306186" w:rsidRPr="00B332D9" w:rsidRDefault="00306186" w:rsidP="00306186">
      <w:pPr>
        <w:autoSpaceDE w:val="0"/>
        <w:autoSpaceDN w:val="0"/>
        <w:adjustRightInd w:val="0"/>
        <w:ind w:firstLine="540"/>
        <w:jc w:val="both"/>
        <w:rPr>
          <w:sz w:val="28"/>
          <w:szCs w:val="28"/>
        </w:rPr>
      </w:pPr>
      <w:r w:rsidRPr="00B332D9">
        <w:rPr>
          <w:sz w:val="28"/>
          <w:szCs w:val="28"/>
        </w:rPr>
        <w:t xml:space="preserve">Адрес электронной почты администрации: </w:t>
      </w:r>
      <w:hyperlink r:id="rId9" w:history="1">
        <w:r w:rsidRPr="00B332D9">
          <w:rPr>
            <w:rStyle w:val="a6"/>
            <w:sz w:val="28"/>
            <w:szCs w:val="28"/>
            <w:lang w:val="en-US"/>
          </w:rPr>
          <w:t>adm</w:t>
        </w:r>
        <w:r w:rsidRPr="00B332D9">
          <w:rPr>
            <w:rStyle w:val="a6"/>
            <w:sz w:val="28"/>
            <w:szCs w:val="28"/>
          </w:rPr>
          <w:t>_</w:t>
        </w:r>
        <w:r w:rsidRPr="00B332D9">
          <w:rPr>
            <w:rStyle w:val="a6"/>
            <w:sz w:val="28"/>
            <w:szCs w:val="28"/>
            <w:lang w:val="en-US"/>
          </w:rPr>
          <w:t>zato</w:t>
        </w:r>
        <w:r w:rsidRPr="00B332D9">
          <w:rPr>
            <w:rStyle w:val="a6"/>
            <w:sz w:val="28"/>
            <w:szCs w:val="28"/>
          </w:rPr>
          <w:t>_svobod@</w:t>
        </w:r>
        <w:r w:rsidRPr="00B332D9">
          <w:rPr>
            <w:rStyle w:val="a6"/>
            <w:sz w:val="28"/>
            <w:szCs w:val="28"/>
            <w:lang w:val="en-US"/>
          </w:rPr>
          <w:t>mail</w:t>
        </w:r>
        <w:r w:rsidRPr="00B332D9">
          <w:rPr>
            <w:rStyle w:val="a6"/>
            <w:sz w:val="28"/>
            <w:szCs w:val="28"/>
          </w:rPr>
          <w:t>.ru</w:t>
        </w:r>
      </w:hyperlink>
    </w:p>
    <w:p w:rsidR="00E90CE6" w:rsidRPr="00250318" w:rsidRDefault="00E90CE6" w:rsidP="00E90CE6">
      <w:pPr>
        <w:autoSpaceDE w:val="0"/>
        <w:autoSpaceDN w:val="0"/>
        <w:adjustRightInd w:val="0"/>
        <w:ind w:firstLine="540"/>
        <w:jc w:val="both"/>
        <w:rPr>
          <w:sz w:val="28"/>
          <w:szCs w:val="28"/>
        </w:rPr>
      </w:pPr>
      <w:r w:rsidRPr="00250318">
        <w:rPr>
          <w:sz w:val="28"/>
          <w:szCs w:val="28"/>
        </w:rPr>
        <w:t xml:space="preserve">Указанные сведения </w:t>
      </w:r>
      <w:r w:rsidRPr="00F8576D">
        <w:rPr>
          <w:sz w:val="28"/>
          <w:szCs w:val="28"/>
        </w:rPr>
        <w:t>приведены в Приложении № 1</w:t>
      </w:r>
      <w:r w:rsidRPr="00250318">
        <w:rPr>
          <w:sz w:val="28"/>
          <w:szCs w:val="28"/>
        </w:rPr>
        <w:t xml:space="preserve"> к Регламенту.</w:t>
      </w:r>
    </w:p>
    <w:p w:rsidR="00E90CE6" w:rsidRPr="00250318" w:rsidRDefault="00E90CE6" w:rsidP="00E90CE6">
      <w:pPr>
        <w:autoSpaceDE w:val="0"/>
        <w:autoSpaceDN w:val="0"/>
        <w:adjustRightInd w:val="0"/>
        <w:ind w:firstLine="540"/>
        <w:jc w:val="both"/>
        <w:rPr>
          <w:sz w:val="28"/>
          <w:szCs w:val="28"/>
        </w:rPr>
      </w:pPr>
      <w:r w:rsidRPr="00250318">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Свободный (далее – отдел городского хозяйства). Телефон специалиста отдела: (34345) 5-83-58.</w:t>
      </w:r>
    </w:p>
    <w:p w:rsidR="00E90CE6" w:rsidRPr="00250318" w:rsidRDefault="00E90CE6" w:rsidP="00E90CE6">
      <w:pPr>
        <w:autoSpaceDE w:val="0"/>
        <w:autoSpaceDN w:val="0"/>
        <w:adjustRightInd w:val="0"/>
        <w:ind w:firstLine="708"/>
        <w:jc w:val="both"/>
        <w:outlineLvl w:val="1"/>
        <w:rPr>
          <w:sz w:val="28"/>
          <w:szCs w:val="28"/>
        </w:rPr>
      </w:pPr>
      <w:r w:rsidRPr="00250318">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250318">
        <w:rPr>
          <w:sz w:val="28"/>
          <w:szCs w:val="28"/>
        </w:rPr>
        <w:t xml:space="preserve">с 13-30 до 15-30. </w:t>
      </w:r>
    </w:p>
    <w:p w:rsidR="00E90CE6" w:rsidRPr="00250318" w:rsidRDefault="00E90CE6" w:rsidP="00E90CE6">
      <w:pPr>
        <w:autoSpaceDE w:val="0"/>
        <w:autoSpaceDN w:val="0"/>
        <w:adjustRightInd w:val="0"/>
        <w:ind w:firstLine="708"/>
        <w:jc w:val="both"/>
        <w:outlineLvl w:val="1"/>
        <w:rPr>
          <w:sz w:val="28"/>
          <w:szCs w:val="28"/>
        </w:rPr>
      </w:pPr>
      <w:r w:rsidRPr="00250318">
        <w:rPr>
          <w:sz w:val="28"/>
          <w:szCs w:val="28"/>
        </w:rPr>
        <w:t>3.6. Муниципальная услуга может предоставляться Заявителям с участием МФЦ.</w:t>
      </w:r>
    </w:p>
    <w:p w:rsidR="00E90CE6" w:rsidRPr="00250318" w:rsidRDefault="00E90CE6" w:rsidP="00E90CE6">
      <w:pPr>
        <w:widowControl w:val="0"/>
        <w:autoSpaceDE w:val="0"/>
        <w:autoSpaceDN w:val="0"/>
        <w:adjustRightInd w:val="0"/>
        <w:ind w:firstLine="540"/>
        <w:jc w:val="both"/>
        <w:rPr>
          <w:sz w:val="28"/>
          <w:szCs w:val="28"/>
        </w:rPr>
      </w:pPr>
      <w:r w:rsidRPr="00250318">
        <w:rPr>
          <w:sz w:val="28"/>
          <w:szCs w:val="28"/>
        </w:rPr>
        <w:t>Информацию по вопросам предоставления муниципальной услуги с участием МФЦ Заявитель может получить:</w:t>
      </w:r>
    </w:p>
    <w:p w:rsidR="00E90CE6" w:rsidRPr="00250318" w:rsidRDefault="00E90CE6" w:rsidP="00E90CE6">
      <w:pPr>
        <w:widowControl w:val="0"/>
        <w:ind w:firstLine="709"/>
        <w:jc w:val="both"/>
        <w:rPr>
          <w:sz w:val="28"/>
          <w:szCs w:val="28"/>
        </w:rPr>
      </w:pPr>
      <w:r w:rsidRPr="00250318">
        <w:rPr>
          <w:sz w:val="28"/>
          <w:szCs w:val="28"/>
        </w:rPr>
        <w:t>1) по адресу: п. Свободный, ул. Карбышева, дом 7</w:t>
      </w:r>
    </w:p>
    <w:p w:rsidR="00E90CE6" w:rsidRPr="00250318" w:rsidRDefault="00E90CE6" w:rsidP="00E90CE6">
      <w:pPr>
        <w:widowControl w:val="0"/>
        <w:ind w:firstLine="709"/>
        <w:jc w:val="both"/>
        <w:rPr>
          <w:sz w:val="28"/>
          <w:szCs w:val="28"/>
        </w:rPr>
      </w:pPr>
      <w:r w:rsidRPr="00250318">
        <w:rPr>
          <w:sz w:val="28"/>
          <w:szCs w:val="28"/>
        </w:rPr>
        <w:t>2) по телефону - 8 800 200 84 40</w:t>
      </w:r>
    </w:p>
    <w:p w:rsidR="00E90CE6" w:rsidRPr="00250318" w:rsidRDefault="00E90CE6" w:rsidP="00E90CE6">
      <w:pPr>
        <w:widowControl w:val="0"/>
        <w:ind w:firstLine="709"/>
        <w:jc w:val="both"/>
        <w:rPr>
          <w:sz w:val="28"/>
          <w:szCs w:val="28"/>
        </w:rPr>
      </w:pPr>
      <w:r w:rsidRPr="00250318">
        <w:rPr>
          <w:sz w:val="28"/>
          <w:szCs w:val="28"/>
        </w:rPr>
        <w:t>3) на официальном сайте МФЦ - mfc66.ru;</w:t>
      </w:r>
    </w:p>
    <w:p w:rsidR="00E90CE6" w:rsidRPr="00250318" w:rsidRDefault="00E90CE6" w:rsidP="00E90CE6">
      <w:pPr>
        <w:widowControl w:val="0"/>
        <w:autoSpaceDE w:val="0"/>
        <w:autoSpaceDN w:val="0"/>
        <w:adjustRightInd w:val="0"/>
        <w:ind w:firstLine="709"/>
        <w:jc w:val="both"/>
        <w:rPr>
          <w:sz w:val="28"/>
          <w:szCs w:val="28"/>
        </w:rPr>
      </w:pPr>
      <w:r w:rsidRPr="00250318">
        <w:rPr>
          <w:sz w:val="28"/>
          <w:szCs w:val="28"/>
        </w:rPr>
        <w:t>4) адрес официального сайта МФЦ: http://www.mfc66.ru/;</w:t>
      </w:r>
    </w:p>
    <w:p w:rsidR="00E90CE6" w:rsidRPr="00E20835" w:rsidRDefault="00E90CE6" w:rsidP="00E90CE6">
      <w:pPr>
        <w:widowControl w:val="0"/>
        <w:autoSpaceDE w:val="0"/>
        <w:autoSpaceDN w:val="0"/>
        <w:adjustRightInd w:val="0"/>
        <w:ind w:firstLine="709"/>
        <w:jc w:val="both"/>
        <w:rPr>
          <w:sz w:val="28"/>
          <w:szCs w:val="28"/>
        </w:rPr>
      </w:pPr>
      <w:r w:rsidRPr="00E20835">
        <w:rPr>
          <w:sz w:val="28"/>
          <w:szCs w:val="28"/>
        </w:rPr>
        <w:t>5) график приема Заявителей:</w:t>
      </w:r>
    </w:p>
    <w:p w:rsidR="00E90CE6" w:rsidRPr="00E20835" w:rsidRDefault="00E90CE6" w:rsidP="00E90CE6">
      <w:pPr>
        <w:widowControl w:val="0"/>
        <w:ind w:firstLine="709"/>
        <w:jc w:val="both"/>
        <w:rPr>
          <w:sz w:val="28"/>
          <w:szCs w:val="28"/>
        </w:rPr>
      </w:pPr>
      <w:r w:rsidRPr="00E20835">
        <w:rPr>
          <w:sz w:val="28"/>
          <w:szCs w:val="28"/>
        </w:rPr>
        <w:t xml:space="preserve">(Дни приёма) вторник, среда, четверг, пятница, суббота с </w:t>
      </w:r>
      <w:r w:rsidR="00306186">
        <w:rPr>
          <w:sz w:val="28"/>
          <w:szCs w:val="28"/>
        </w:rPr>
        <w:t>8</w:t>
      </w:r>
      <w:r w:rsidRPr="00E20835">
        <w:rPr>
          <w:sz w:val="28"/>
          <w:szCs w:val="28"/>
        </w:rPr>
        <w:t>-00 до 1</w:t>
      </w:r>
      <w:r w:rsidR="00306186">
        <w:rPr>
          <w:sz w:val="28"/>
          <w:szCs w:val="28"/>
        </w:rPr>
        <w:t>7</w:t>
      </w:r>
      <w:r w:rsidRPr="00E20835">
        <w:rPr>
          <w:sz w:val="28"/>
          <w:szCs w:val="28"/>
        </w:rPr>
        <w:t>-00, без перерыва.</w:t>
      </w:r>
    </w:p>
    <w:p w:rsidR="00E90CE6" w:rsidRPr="00E20835" w:rsidRDefault="00E90CE6" w:rsidP="00E90CE6">
      <w:pPr>
        <w:widowControl w:val="0"/>
        <w:ind w:firstLine="709"/>
        <w:jc w:val="both"/>
        <w:rPr>
          <w:sz w:val="28"/>
          <w:szCs w:val="28"/>
        </w:rPr>
      </w:pPr>
      <w:r w:rsidRPr="00E20835">
        <w:rPr>
          <w:sz w:val="28"/>
          <w:szCs w:val="28"/>
        </w:rPr>
        <w:t>Воскресенье, понедельник - выходной.</w:t>
      </w:r>
    </w:p>
    <w:p w:rsidR="00E90CE6" w:rsidRPr="00250318" w:rsidRDefault="00E90CE6" w:rsidP="00E90CE6">
      <w:pPr>
        <w:widowControl w:val="0"/>
        <w:autoSpaceDE w:val="0"/>
        <w:autoSpaceDN w:val="0"/>
        <w:adjustRightInd w:val="0"/>
        <w:ind w:firstLine="540"/>
        <w:jc w:val="both"/>
        <w:rPr>
          <w:sz w:val="28"/>
          <w:szCs w:val="28"/>
        </w:rPr>
      </w:pPr>
      <w:r w:rsidRPr="00E20835">
        <w:rPr>
          <w:sz w:val="28"/>
          <w:szCs w:val="28"/>
        </w:rPr>
        <w:t>3.7. Настоящий Регламент предоставления</w:t>
      </w:r>
      <w:r w:rsidRPr="00250318">
        <w:rPr>
          <w:sz w:val="28"/>
          <w:szCs w:val="28"/>
        </w:rPr>
        <w:t xml:space="preserve"> муниципальной услуги размещается на официальном сайте городского округа ЗАТО Свободный, на официальном сайте МФЦ www.mfc66.ru и сайтах в региональных государственных информационных системах: http://egov66.ru, http:// www.gosuslugi.ru. </w:t>
      </w:r>
    </w:p>
    <w:p w:rsidR="00E90CE6" w:rsidRPr="00250318" w:rsidRDefault="00E90CE6" w:rsidP="00E90CE6">
      <w:pPr>
        <w:widowControl w:val="0"/>
        <w:autoSpaceDE w:val="0"/>
        <w:autoSpaceDN w:val="0"/>
        <w:adjustRightInd w:val="0"/>
        <w:ind w:firstLine="540"/>
        <w:jc w:val="both"/>
        <w:rPr>
          <w:sz w:val="28"/>
          <w:szCs w:val="28"/>
        </w:rPr>
      </w:pPr>
      <w:r w:rsidRPr="00250318">
        <w:rPr>
          <w:sz w:val="28"/>
          <w:szCs w:val="28"/>
        </w:rPr>
        <w:t xml:space="preserve">3.8. Информирование Заявителей о процедуре предоставления муниципальной услуги может осуществляться при личном обращении, по </w:t>
      </w:r>
      <w:r w:rsidRPr="00250318">
        <w:rPr>
          <w:sz w:val="28"/>
          <w:szCs w:val="28"/>
        </w:rPr>
        <w:lastRenderedPageBreak/>
        <w:t>телефону, при письменном обращении, обращении по электронной почте:</w:t>
      </w:r>
    </w:p>
    <w:p w:rsidR="00E90CE6" w:rsidRPr="00250318" w:rsidRDefault="00E90CE6" w:rsidP="00E90CE6">
      <w:pPr>
        <w:widowControl w:val="0"/>
        <w:autoSpaceDE w:val="0"/>
        <w:autoSpaceDN w:val="0"/>
        <w:adjustRightInd w:val="0"/>
        <w:ind w:firstLine="540"/>
        <w:jc w:val="both"/>
        <w:rPr>
          <w:sz w:val="28"/>
          <w:szCs w:val="28"/>
        </w:rPr>
      </w:pPr>
      <w:r w:rsidRPr="00250318">
        <w:rPr>
          <w:sz w:val="28"/>
          <w:szCs w:val="28"/>
        </w:rPr>
        <w:t>а) при индивидуальном устном информировании Заявителя, 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Максимальное время консультирования Заявителей на личном приеме составляет не более </w:t>
      </w:r>
      <w:r>
        <w:rPr>
          <w:rFonts w:ascii="Times New Roman" w:eastAsia="Times New Roman" w:hAnsi="Times New Roman"/>
          <w:sz w:val="28"/>
          <w:szCs w:val="28"/>
          <w:lang w:eastAsia="ru-RU"/>
        </w:rPr>
        <w:t>1</w:t>
      </w:r>
      <w:r w:rsidRPr="00250318">
        <w:rPr>
          <w:rFonts w:ascii="Times New Roman" w:eastAsia="Times New Roman" w:hAnsi="Times New Roman"/>
          <w:sz w:val="28"/>
          <w:szCs w:val="28"/>
          <w:lang w:eastAsia="ru-RU"/>
        </w:rPr>
        <w:t>0 минут.</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представления необходимых документов;</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об источниках получения необходимых документов;</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месте и графике приема заявителей специалистом администрации;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порядках и сроках рассмотрения заявлений и документов;</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E90CE6" w:rsidRPr="00296F25" w:rsidRDefault="00E90CE6" w:rsidP="00E90CE6">
      <w:pPr>
        <w:widowControl w:val="0"/>
        <w:autoSpaceDE w:val="0"/>
        <w:autoSpaceDN w:val="0"/>
        <w:adjustRightInd w:val="0"/>
        <w:ind w:firstLine="720"/>
        <w:jc w:val="both"/>
        <w:rPr>
          <w:rFonts w:cs="Arial"/>
          <w:color w:val="FF0000"/>
          <w:sz w:val="28"/>
        </w:rPr>
      </w:pPr>
      <w:r w:rsidRPr="00250318">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Pr>
          <w:sz w:val="28"/>
          <w:szCs w:val="28"/>
        </w:rPr>
        <w:t>.</w:t>
      </w:r>
      <w:r w:rsidRPr="00250318">
        <w:rPr>
          <w:rFonts w:cs="Arial"/>
          <w:color w:val="FF0000"/>
          <w:sz w:val="28"/>
        </w:rPr>
        <w:t xml:space="preserve"> </w:t>
      </w:r>
    </w:p>
    <w:p w:rsidR="00E90CE6" w:rsidRPr="007A255E" w:rsidRDefault="00E90CE6" w:rsidP="00E90CE6">
      <w:pPr>
        <w:widowControl w:val="0"/>
        <w:autoSpaceDE w:val="0"/>
        <w:autoSpaceDN w:val="0"/>
        <w:adjustRightInd w:val="0"/>
        <w:ind w:firstLine="720"/>
        <w:jc w:val="both"/>
        <w:rPr>
          <w:rFonts w:cs="Arial"/>
          <w:sz w:val="28"/>
        </w:rPr>
      </w:pPr>
      <w:r w:rsidRPr="007A255E">
        <w:rPr>
          <w:rFonts w:cs="Arial"/>
          <w:sz w:val="28"/>
        </w:rPr>
        <w:t>Время разговора не должно превышать 10 минут.</w:t>
      </w:r>
    </w:p>
    <w:p w:rsidR="00E90CE6" w:rsidRPr="007A255E" w:rsidRDefault="00E90CE6" w:rsidP="00E90CE6">
      <w:pPr>
        <w:widowControl w:val="0"/>
        <w:autoSpaceDE w:val="0"/>
        <w:autoSpaceDN w:val="0"/>
        <w:adjustRightInd w:val="0"/>
        <w:ind w:firstLine="720"/>
        <w:jc w:val="both"/>
        <w:rPr>
          <w:rFonts w:cs="Arial"/>
          <w:sz w:val="28"/>
        </w:rPr>
      </w:pPr>
      <w:r w:rsidRPr="007A255E">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7A255E">
        <w:rPr>
          <w:sz w:val="28"/>
          <w:szCs w:val="28"/>
        </w:rPr>
        <w:t>;</w:t>
      </w:r>
    </w:p>
    <w:p w:rsidR="00E90CE6" w:rsidRPr="00250318" w:rsidRDefault="00E90CE6" w:rsidP="00E90CE6">
      <w:pPr>
        <w:widowControl w:val="0"/>
        <w:autoSpaceDE w:val="0"/>
        <w:autoSpaceDN w:val="0"/>
        <w:adjustRightInd w:val="0"/>
        <w:ind w:firstLine="540"/>
        <w:jc w:val="both"/>
        <w:rPr>
          <w:sz w:val="28"/>
          <w:szCs w:val="28"/>
        </w:rPr>
      </w:pPr>
      <w:r w:rsidRPr="007A255E">
        <w:rPr>
          <w:sz w:val="28"/>
          <w:szCs w:val="28"/>
        </w:rPr>
        <w:t>в)</w:t>
      </w:r>
      <w:r w:rsidRPr="00250318">
        <w:rPr>
          <w:sz w:val="28"/>
          <w:szCs w:val="28"/>
        </w:rPr>
        <w:t xml:space="preserve">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lastRenderedPageBreak/>
        <w:t>3.9. На информационных стендах размещается следующая информация:</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график приема заявителей.</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3.10. На официальном сайте городского округа ЗАТО Свободный размещается следующая информация:</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E90CE6" w:rsidRPr="00250318"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E90CE6" w:rsidRPr="00BF1F3A" w:rsidRDefault="00E90CE6" w:rsidP="00E90CE6">
      <w:pPr>
        <w:pStyle w:val="af1"/>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настоящий Регламент.</w:t>
      </w:r>
    </w:p>
    <w:p w:rsidR="00E30037" w:rsidRPr="0094005E" w:rsidRDefault="00E30037" w:rsidP="00E30037">
      <w:pPr>
        <w:ind w:firstLine="709"/>
        <w:jc w:val="both"/>
        <w:rPr>
          <w:color w:val="FF0000"/>
          <w:sz w:val="28"/>
          <w:szCs w:val="28"/>
        </w:rPr>
      </w:pPr>
    </w:p>
    <w:p w:rsidR="00E90CE6" w:rsidRPr="009B432B" w:rsidRDefault="00E90CE6" w:rsidP="00E90CE6">
      <w:pPr>
        <w:widowControl w:val="0"/>
        <w:autoSpaceDE w:val="0"/>
        <w:autoSpaceDN w:val="0"/>
        <w:adjustRightInd w:val="0"/>
        <w:jc w:val="center"/>
        <w:rPr>
          <w:b/>
          <w:sz w:val="28"/>
          <w:szCs w:val="28"/>
        </w:rPr>
      </w:pPr>
      <w:bookmarkStart w:id="1" w:name="OLE_LINK1"/>
      <w:r w:rsidRPr="009B432B">
        <w:rPr>
          <w:b/>
          <w:sz w:val="28"/>
          <w:szCs w:val="28"/>
          <w:lang w:val="en-US"/>
        </w:rPr>
        <w:t>II</w:t>
      </w:r>
      <w:r w:rsidRPr="009B432B">
        <w:rPr>
          <w:b/>
          <w:sz w:val="28"/>
          <w:szCs w:val="28"/>
        </w:rPr>
        <w:t>. СТАНДАРТ ПРЕДОСТАВЛЕНИЯ МУНИЦИПАЛЬНОЙ УСЛУГИ</w:t>
      </w:r>
    </w:p>
    <w:p w:rsidR="00E90CE6" w:rsidRPr="009B432B" w:rsidRDefault="00E90CE6" w:rsidP="00E90CE6">
      <w:pPr>
        <w:widowControl w:val="0"/>
        <w:autoSpaceDE w:val="0"/>
        <w:autoSpaceDN w:val="0"/>
        <w:adjustRightInd w:val="0"/>
        <w:jc w:val="center"/>
        <w:rPr>
          <w:b/>
          <w:sz w:val="28"/>
          <w:szCs w:val="28"/>
        </w:rPr>
      </w:pPr>
    </w:p>
    <w:p w:rsidR="00E90CE6" w:rsidRPr="009B432B" w:rsidRDefault="00E90CE6" w:rsidP="00E90CE6">
      <w:pPr>
        <w:widowControl w:val="0"/>
        <w:autoSpaceDE w:val="0"/>
        <w:autoSpaceDN w:val="0"/>
        <w:adjustRightInd w:val="0"/>
        <w:jc w:val="center"/>
        <w:rPr>
          <w:b/>
          <w:sz w:val="28"/>
          <w:szCs w:val="28"/>
        </w:rPr>
      </w:pPr>
      <w:r w:rsidRPr="009B432B">
        <w:rPr>
          <w:b/>
          <w:sz w:val="28"/>
          <w:szCs w:val="28"/>
        </w:rPr>
        <w:t>4. Наименование муниципальной услуги</w:t>
      </w:r>
    </w:p>
    <w:p w:rsidR="00E90CE6" w:rsidRPr="00C41B85" w:rsidRDefault="00E90CE6" w:rsidP="00E90CE6">
      <w:pPr>
        <w:widowControl w:val="0"/>
        <w:autoSpaceDE w:val="0"/>
        <w:autoSpaceDN w:val="0"/>
        <w:adjustRightInd w:val="0"/>
        <w:jc w:val="center"/>
        <w:rPr>
          <w:rFonts w:cs="Arial"/>
          <w:color w:val="FF0000"/>
          <w:sz w:val="28"/>
        </w:rPr>
      </w:pPr>
    </w:p>
    <w:p w:rsidR="00E30037" w:rsidRPr="00E90CE6" w:rsidRDefault="00E90CE6" w:rsidP="00E30037">
      <w:pPr>
        <w:ind w:firstLine="709"/>
        <w:jc w:val="both"/>
        <w:rPr>
          <w:sz w:val="28"/>
          <w:szCs w:val="28"/>
        </w:rPr>
      </w:pPr>
      <w:r w:rsidRPr="00E90CE6">
        <w:rPr>
          <w:sz w:val="28"/>
          <w:szCs w:val="28"/>
        </w:rPr>
        <w:t>4</w:t>
      </w:r>
      <w:r w:rsidR="00E30037" w:rsidRPr="00E90CE6">
        <w:rPr>
          <w:sz w:val="28"/>
          <w:szCs w:val="28"/>
        </w:rPr>
        <w:t xml:space="preserve">.1. </w:t>
      </w:r>
      <w:r w:rsidR="00946FBF" w:rsidRPr="00E90CE6">
        <w:rPr>
          <w:sz w:val="28"/>
          <w:szCs w:val="28"/>
        </w:rPr>
        <w:t>Наименование муниципальной услуги –</w:t>
      </w:r>
      <w:r w:rsidR="00E30037" w:rsidRPr="00E90CE6">
        <w:rPr>
          <w:sz w:val="28"/>
          <w:szCs w:val="28"/>
        </w:rPr>
        <w:t xml:space="preserve"> </w:t>
      </w:r>
      <w:r w:rsidR="00F53B7C" w:rsidRPr="00E90CE6">
        <w:rPr>
          <w:sz w:val="28"/>
          <w:szCs w:val="28"/>
        </w:rPr>
        <w:t>«Предоставление жилого помещения муниципального жилищного фонда по договору найма в специализированном жилищном фонде»</w:t>
      </w:r>
      <w:r w:rsidR="00E30037" w:rsidRPr="00E90CE6">
        <w:rPr>
          <w:sz w:val="28"/>
          <w:szCs w:val="28"/>
        </w:rPr>
        <w:t>.</w:t>
      </w:r>
    </w:p>
    <w:p w:rsidR="00B31AFC" w:rsidRPr="0094005E" w:rsidRDefault="00B31AFC" w:rsidP="00E30037">
      <w:pPr>
        <w:ind w:firstLine="709"/>
        <w:jc w:val="both"/>
        <w:rPr>
          <w:color w:val="FF0000"/>
          <w:sz w:val="28"/>
          <w:szCs w:val="28"/>
        </w:rPr>
      </w:pPr>
    </w:p>
    <w:p w:rsidR="00E90CE6" w:rsidRPr="009B432B" w:rsidRDefault="00E90CE6" w:rsidP="00E90CE6">
      <w:pPr>
        <w:widowControl w:val="0"/>
        <w:autoSpaceDE w:val="0"/>
        <w:autoSpaceDN w:val="0"/>
        <w:adjustRightInd w:val="0"/>
        <w:jc w:val="center"/>
        <w:rPr>
          <w:b/>
          <w:sz w:val="28"/>
          <w:szCs w:val="28"/>
        </w:rPr>
      </w:pPr>
      <w:r w:rsidRPr="009B432B">
        <w:rPr>
          <w:b/>
          <w:sz w:val="28"/>
          <w:szCs w:val="28"/>
        </w:rPr>
        <w:t>5. Наименование органа, предоставляющего муниципальную услугу</w:t>
      </w:r>
    </w:p>
    <w:p w:rsidR="00B31AFC" w:rsidRPr="0094005E" w:rsidRDefault="00B31AFC" w:rsidP="00E30037">
      <w:pPr>
        <w:ind w:firstLine="709"/>
        <w:jc w:val="both"/>
        <w:rPr>
          <w:color w:val="FF0000"/>
          <w:sz w:val="28"/>
          <w:szCs w:val="28"/>
        </w:rPr>
      </w:pP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5.1. Предоставление муниципальной услуги осуществляется администрацией городского округа ЗАТО Свободный, в лице специалиста отдела городского хозяйства администрации городского округа ЗАТО Свободный.</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5.3. Предоставление муниципальной услуги в МФЦ осуществляется в соответствии с соглашением, заключенным между администрацией городского округа ЗАТО Свободный и МФЦ с момента вступления в силу соответствующего соглашения о взаимодействии.</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5.4. Администрация или МФЦ не вправе требовать от заявителя:</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9FF" w:rsidRPr="009B432B" w:rsidRDefault="00B759FF" w:rsidP="00B759FF">
      <w:pPr>
        <w:pStyle w:val="af1"/>
        <w:ind w:firstLine="708"/>
        <w:rPr>
          <w:rFonts w:ascii="Times New Roman" w:hAnsi="Times New Roman"/>
          <w:sz w:val="28"/>
          <w:szCs w:val="28"/>
        </w:rPr>
      </w:pPr>
      <w:r w:rsidRPr="009B432B">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9B432B">
          <w:rPr>
            <w:rFonts w:ascii="Times New Roman" w:hAnsi="Times New Roman"/>
            <w:sz w:val="28"/>
            <w:szCs w:val="28"/>
          </w:rPr>
          <w:t>частью 6 статьи 7</w:t>
        </w:r>
      </w:hyperlink>
      <w:r w:rsidRPr="009B432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B759FF" w:rsidRDefault="00B759FF" w:rsidP="00B759FF">
      <w:pPr>
        <w:jc w:val="center"/>
        <w:rPr>
          <w:b/>
          <w:color w:val="FF0000"/>
          <w:sz w:val="28"/>
          <w:szCs w:val="28"/>
        </w:rPr>
      </w:pPr>
    </w:p>
    <w:p w:rsidR="00B759FF" w:rsidRPr="009B432B" w:rsidRDefault="00B759FF" w:rsidP="00B759FF">
      <w:pPr>
        <w:pStyle w:val="af1"/>
        <w:ind w:firstLine="708"/>
        <w:jc w:val="center"/>
        <w:rPr>
          <w:rFonts w:ascii="Times New Roman" w:hAnsi="Times New Roman"/>
          <w:b/>
          <w:sz w:val="28"/>
          <w:szCs w:val="28"/>
        </w:rPr>
      </w:pPr>
      <w:r w:rsidRPr="009B432B">
        <w:rPr>
          <w:rFonts w:ascii="Times New Roman" w:hAnsi="Times New Roman"/>
          <w:b/>
          <w:sz w:val="28"/>
          <w:szCs w:val="28"/>
        </w:rPr>
        <w:t>6. Описание результата предоставления муниципальной услуги</w:t>
      </w:r>
    </w:p>
    <w:p w:rsidR="00B31AFC" w:rsidRPr="0094005E" w:rsidRDefault="00B31AFC" w:rsidP="00946FBF">
      <w:pPr>
        <w:shd w:val="clear" w:color="auto" w:fill="FFFFFF"/>
        <w:tabs>
          <w:tab w:val="left" w:pos="1490"/>
        </w:tabs>
        <w:ind w:firstLine="709"/>
        <w:jc w:val="both"/>
        <w:rPr>
          <w:color w:val="FF0000"/>
          <w:sz w:val="28"/>
          <w:szCs w:val="28"/>
        </w:rPr>
      </w:pPr>
    </w:p>
    <w:p w:rsidR="00946FBF" w:rsidRPr="00B759FF" w:rsidRDefault="00B759FF" w:rsidP="00946FBF">
      <w:pPr>
        <w:shd w:val="clear" w:color="auto" w:fill="FFFFFF"/>
        <w:tabs>
          <w:tab w:val="left" w:pos="1490"/>
        </w:tabs>
        <w:ind w:firstLine="709"/>
        <w:jc w:val="both"/>
        <w:rPr>
          <w:sz w:val="28"/>
        </w:rPr>
      </w:pPr>
      <w:r w:rsidRPr="00B759FF">
        <w:rPr>
          <w:sz w:val="28"/>
          <w:szCs w:val="28"/>
        </w:rPr>
        <w:t xml:space="preserve">6.1. </w:t>
      </w:r>
      <w:r w:rsidR="00E30037" w:rsidRPr="00B759FF">
        <w:rPr>
          <w:sz w:val="28"/>
          <w:szCs w:val="28"/>
        </w:rPr>
        <w:t xml:space="preserve"> </w:t>
      </w:r>
      <w:r w:rsidR="00946FBF" w:rsidRPr="00B759FF">
        <w:rPr>
          <w:sz w:val="28"/>
        </w:rPr>
        <w:t>Результатом предоставления муниципальной услуги является:</w:t>
      </w:r>
    </w:p>
    <w:p w:rsidR="00946FBF" w:rsidRPr="00B759FF" w:rsidRDefault="00B759FF" w:rsidP="00946FBF">
      <w:pPr>
        <w:shd w:val="clear" w:color="auto" w:fill="FFFFFF"/>
        <w:tabs>
          <w:tab w:val="left" w:pos="1490"/>
        </w:tabs>
        <w:ind w:firstLine="709"/>
        <w:jc w:val="both"/>
        <w:rPr>
          <w:sz w:val="28"/>
        </w:rPr>
      </w:pPr>
      <w:r w:rsidRPr="00B759FF">
        <w:rPr>
          <w:sz w:val="28"/>
        </w:rPr>
        <w:t>6.1.1.</w:t>
      </w:r>
      <w:r w:rsidR="00946FBF" w:rsidRPr="00B759FF">
        <w:rPr>
          <w:sz w:val="28"/>
        </w:rPr>
        <w:t xml:space="preserve"> заключение договора найма жилого помещения муниципального специализированного жилищного фонда;</w:t>
      </w:r>
    </w:p>
    <w:p w:rsidR="00946FBF" w:rsidRPr="00B759FF" w:rsidRDefault="00B759FF" w:rsidP="00946FBF">
      <w:pPr>
        <w:shd w:val="clear" w:color="auto" w:fill="FFFFFF"/>
        <w:tabs>
          <w:tab w:val="left" w:pos="1490"/>
        </w:tabs>
        <w:ind w:firstLine="709"/>
        <w:jc w:val="both"/>
        <w:rPr>
          <w:sz w:val="28"/>
        </w:rPr>
      </w:pPr>
      <w:r w:rsidRPr="00B759FF">
        <w:rPr>
          <w:sz w:val="28"/>
        </w:rPr>
        <w:t>6.1.2.</w:t>
      </w:r>
      <w:r w:rsidR="00946FBF" w:rsidRPr="00B759FF">
        <w:rPr>
          <w:sz w:val="28"/>
        </w:rPr>
        <w:t xml:space="preserve"> отказ в заключение договора найма жилого помещения муниципального специализированного жилищного фонда.</w:t>
      </w:r>
    </w:p>
    <w:p w:rsidR="00B31AFC" w:rsidRPr="0094005E" w:rsidRDefault="00B759FF" w:rsidP="00B759FF">
      <w:pPr>
        <w:tabs>
          <w:tab w:val="left" w:pos="3933"/>
        </w:tabs>
        <w:ind w:firstLine="567"/>
        <w:jc w:val="both"/>
        <w:rPr>
          <w:color w:val="FF0000"/>
          <w:sz w:val="28"/>
          <w:szCs w:val="28"/>
        </w:rPr>
      </w:pPr>
      <w:r>
        <w:rPr>
          <w:color w:val="FF0000"/>
          <w:sz w:val="28"/>
          <w:szCs w:val="28"/>
        </w:rPr>
        <w:tab/>
      </w:r>
    </w:p>
    <w:p w:rsidR="00B759FF" w:rsidRPr="003427D5" w:rsidRDefault="00B759FF" w:rsidP="00B759FF">
      <w:pPr>
        <w:widowControl w:val="0"/>
        <w:autoSpaceDE w:val="0"/>
        <w:autoSpaceDN w:val="0"/>
        <w:adjustRightInd w:val="0"/>
        <w:jc w:val="center"/>
        <w:rPr>
          <w:rFonts w:cs="Arial"/>
          <w:b/>
          <w:sz w:val="28"/>
        </w:rPr>
      </w:pPr>
      <w:r w:rsidRPr="003427D5">
        <w:rPr>
          <w:rFonts w:cs="Arial"/>
          <w:b/>
          <w:sz w:val="28"/>
        </w:rPr>
        <w:t>7. Срок предоставления муниципальной услуги</w:t>
      </w:r>
    </w:p>
    <w:p w:rsidR="00B31AFC" w:rsidRPr="0094005E" w:rsidRDefault="00B31AFC" w:rsidP="00946FBF">
      <w:pPr>
        <w:ind w:firstLine="567"/>
        <w:jc w:val="both"/>
        <w:rPr>
          <w:color w:val="FF0000"/>
          <w:sz w:val="28"/>
          <w:szCs w:val="28"/>
        </w:rPr>
      </w:pPr>
    </w:p>
    <w:p w:rsidR="00560991" w:rsidRPr="003427D5" w:rsidRDefault="00560991" w:rsidP="00560991">
      <w:pPr>
        <w:ind w:firstLine="709"/>
        <w:jc w:val="both"/>
        <w:rPr>
          <w:sz w:val="28"/>
          <w:szCs w:val="28"/>
        </w:rPr>
      </w:pPr>
      <w:r w:rsidRPr="003427D5">
        <w:rPr>
          <w:sz w:val="28"/>
          <w:szCs w:val="28"/>
        </w:rPr>
        <w:t>7.1.</w:t>
      </w:r>
      <w:r w:rsidRPr="003427D5">
        <w:t xml:space="preserve"> </w:t>
      </w:r>
      <w:r w:rsidRPr="003427D5">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560991" w:rsidRPr="00000C12" w:rsidRDefault="00560991" w:rsidP="00560991">
      <w:pPr>
        <w:ind w:firstLine="709"/>
        <w:jc w:val="both"/>
        <w:rPr>
          <w:sz w:val="28"/>
          <w:szCs w:val="28"/>
        </w:rPr>
      </w:pPr>
      <w:r>
        <w:rPr>
          <w:sz w:val="28"/>
          <w:szCs w:val="28"/>
        </w:rPr>
        <w:t>7.2</w:t>
      </w:r>
      <w:r w:rsidRPr="00000C12">
        <w:rPr>
          <w:sz w:val="28"/>
          <w:szCs w:val="28"/>
        </w:rPr>
        <w:t>.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B31AFC" w:rsidRPr="0094005E" w:rsidRDefault="00B31AFC" w:rsidP="00E30037">
      <w:pPr>
        <w:ind w:firstLine="709"/>
        <w:jc w:val="both"/>
        <w:rPr>
          <w:color w:val="FF0000"/>
          <w:sz w:val="28"/>
          <w:szCs w:val="28"/>
        </w:rPr>
      </w:pPr>
    </w:p>
    <w:p w:rsidR="00560991" w:rsidRPr="00000C12" w:rsidRDefault="00560991" w:rsidP="00560991">
      <w:pPr>
        <w:pStyle w:val="af1"/>
        <w:ind w:firstLine="540"/>
        <w:jc w:val="center"/>
        <w:rPr>
          <w:rFonts w:ascii="Times New Roman" w:hAnsi="Times New Roman"/>
          <w:b/>
          <w:sz w:val="28"/>
          <w:szCs w:val="28"/>
        </w:rPr>
      </w:pPr>
      <w:r w:rsidRPr="00000C12">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31AFC" w:rsidRPr="0094005E" w:rsidRDefault="00B31AFC" w:rsidP="00F365BB">
      <w:pPr>
        <w:jc w:val="both"/>
        <w:rPr>
          <w:color w:val="FF0000"/>
          <w:sz w:val="28"/>
          <w:szCs w:val="28"/>
        </w:rPr>
      </w:pPr>
    </w:p>
    <w:p w:rsidR="009439AA" w:rsidRPr="008F3F64" w:rsidRDefault="009439AA" w:rsidP="009439AA">
      <w:pPr>
        <w:widowControl w:val="0"/>
        <w:ind w:firstLine="546"/>
        <w:jc w:val="both"/>
        <w:rPr>
          <w:sz w:val="28"/>
          <w:szCs w:val="28"/>
        </w:rPr>
      </w:pPr>
      <w:r w:rsidRPr="008F3F64">
        <w:rPr>
          <w:sz w:val="28"/>
          <w:szCs w:val="28"/>
        </w:rPr>
        <w:t xml:space="preserve">8.1. </w:t>
      </w:r>
      <w:r w:rsidRPr="00AD0AB1">
        <w:rPr>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r w:rsidRPr="008F3F64">
        <w:rPr>
          <w:sz w:val="28"/>
          <w:szCs w:val="28"/>
        </w:rPr>
        <w:t>:</w:t>
      </w:r>
    </w:p>
    <w:p w:rsidR="009439AA" w:rsidRPr="00AD0AB1" w:rsidRDefault="009439AA" w:rsidP="009439AA">
      <w:pPr>
        <w:widowControl w:val="0"/>
        <w:autoSpaceDE w:val="0"/>
        <w:autoSpaceDN w:val="0"/>
        <w:adjustRightInd w:val="0"/>
        <w:ind w:firstLine="540"/>
        <w:jc w:val="both"/>
        <w:rPr>
          <w:sz w:val="28"/>
          <w:szCs w:val="28"/>
        </w:rPr>
      </w:pPr>
      <w:r w:rsidRPr="002107A6">
        <w:rPr>
          <w:sz w:val="28"/>
          <w:szCs w:val="28"/>
        </w:rPr>
        <w:t xml:space="preserve">8.1.1. Конституция Российской Федерации </w:t>
      </w:r>
      <w:r w:rsidRPr="00AD0AB1">
        <w:rPr>
          <w:sz w:val="28"/>
          <w:szCs w:val="28"/>
        </w:rPr>
        <w:t>(«Российская газета» от 21 января 2009 № 7);</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8.1.2. Федеральный закон от 29.12.2004 № 189-ФЗ «О введении в действие Жилищного кодекса Российской Федерации» (”Собрание законодательства РФ” от 03 января 2005 № 1 (часть1) ст. 15, в ”Российской газете” от 12 января 2005 № 1, в ”Парламентской газете” от 15 января 2005 </w:t>
      </w:r>
      <w:r w:rsidRPr="009439AA">
        <w:rPr>
          <w:rFonts w:ascii="Times New Roman" w:eastAsia="Times New Roman" w:hAnsi="Times New Roman"/>
          <w:sz w:val="28"/>
          <w:szCs w:val="28"/>
        </w:rPr>
        <w:br/>
        <w:t>№ 7-8);</w:t>
      </w:r>
    </w:p>
    <w:p w:rsidR="009439AA" w:rsidRPr="000226D5" w:rsidRDefault="009439AA" w:rsidP="000226D5">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8.1.3. Федеральный </w:t>
      </w:r>
      <w:hyperlink r:id="rId11" w:history="1">
        <w:r w:rsidRPr="009439AA">
          <w:rPr>
            <w:rFonts w:ascii="Times New Roman" w:eastAsia="Times New Roman" w:hAnsi="Times New Roman"/>
            <w:sz w:val="28"/>
            <w:szCs w:val="28"/>
          </w:rPr>
          <w:t>закон</w:t>
        </w:r>
      </w:hyperlink>
      <w:r w:rsidRPr="009439AA">
        <w:rPr>
          <w:rFonts w:ascii="Times New Roman" w:eastAsia="Times New Roman" w:hAnsi="Times New Roman"/>
          <w:sz w:val="28"/>
          <w:szCs w:val="28"/>
        </w:rPr>
        <w:t xml:space="preserve"> от 27.07.2010 N 210-ФЗ "Об организации предоставления государственных и муниципальных услуг" («Российская газета» от 30 июля </w:t>
      </w:r>
      <w:r w:rsidRPr="000226D5">
        <w:rPr>
          <w:rFonts w:ascii="Times New Roman" w:eastAsia="Times New Roman" w:hAnsi="Times New Roman"/>
          <w:sz w:val="28"/>
          <w:szCs w:val="28"/>
        </w:rPr>
        <w:t>2010 № 168, «Собрание законодательства РФ» от 02</w:t>
      </w:r>
      <w:r w:rsidR="000226D5" w:rsidRPr="000226D5">
        <w:rPr>
          <w:rFonts w:eastAsia="Times New Roman"/>
          <w:sz w:val="28"/>
          <w:szCs w:val="28"/>
        </w:rPr>
        <w:t xml:space="preserve"> </w:t>
      </w:r>
      <w:r w:rsidR="000226D5" w:rsidRPr="000226D5">
        <w:rPr>
          <w:rFonts w:ascii="Times New Roman" w:eastAsia="Times New Roman" w:hAnsi="Times New Roman"/>
          <w:sz w:val="28"/>
          <w:szCs w:val="28"/>
          <w:lang w:eastAsia="ru-RU"/>
        </w:rPr>
        <w:t>августа 2010</w:t>
      </w:r>
      <w:r w:rsidR="000226D5" w:rsidRPr="00AD0AB1">
        <w:rPr>
          <w:rFonts w:ascii="Times New Roman" w:eastAsia="Times New Roman" w:hAnsi="Times New Roman"/>
          <w:sz w:val="28"/>
          <w:szCs w:val="28"/>
          <w:lang w:eastAsia="ru-RU"/>
        </w:rPr>
        <w:t xml:space="preserve"> </w:t>
      </w:r>
      <w:r w:rsidR="000226D5">
        <w:rPr>
          <w:rFonts w:ascii="Times New Roman" w:eastAsia="Times New Roman" w:hAnsi="Times New Roman"/>
          <w:sz w:val="28"/>
          <w:szCs w:val="28"/>
        </w:rPr>
        <w:br/>
      </w:r>
      <w:r w:rsidR="000226D5" w:rsidRPr="00AD0AB1">
        <w:rPr>
          <w:rFonts w:ascii="Times New Roman" w:eastAsia="Times New Roman" w:hAnsi="Times New Roman"/>
          <w:sz w:val="28"/>
          <w:szCs w:val="28"/>
          <w:lang w:eastAsia="ru-RU"/>
        </w:rPr>
        <w:t>№ 31 ст. 4179);</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8.1.5. Федеральный закон от 06.10.2003 N 131-ФЗ "Об общих принципах организации местного самоуправления в Российской Федерации" («Собрание законодательства РФ» от 06.10.2003 № 40 ст. 3822, «Парламентская газета» от </w:t>
      </w:r>
      <w:r w:rsidRPr="009439AA">
        <w:rPr>
          <w:rFonts w:ascii="Times New Roman" w:eastAsia="Times New Roman" w:hAnsi="Times New Roman"/>
          <w:sz w:val="28"/>
          <w:szCs w:val="28"/>
        </w:rPr>
        <w:lastRenderedPageBreak/>
        <w:t>08.10.2003 № 186, «Российская газета» от 08.10.2003 № 202);</w:t>
      </w:r>
    </w:p>
    <w:p w:rsidR="009439AA" w:rsidRPr="00783673" w:rsidRDefault="009439AA" w:rsidP="009439AA">
      <w:pPr>
        <w:autoSpaceDE w:val="0"/>
        <w:ind w:firstLine="540"/>
        <w:jc w:val="both"/>
        <w:rPr>
          <w:sz w:val="28"/>
          <w:szCs w:val="28"/>
        </w:rPr>
      </w:pPr>
      <w:r w:rsidRPr="00783673">
        <w:rPr>
          <w:sz w:val="28"/>
          <w:szCs w:val="28"/>
        </w:rPr>
        <w:t xml:space="preserve">8.1.6. Постановление Правительства Российской Федерации от 21 января </w:t>
      </w:r>
      <w:smartTag w:uri="urn:schemas-microsoft-com:office:smarttags" w:element="metricconverter">
        <w:smartTagPr>
          <w:attr w:name="ProductID" w:val="2006 г"/>
        </w:smartTagPr>
        <w:r w:rsidRPr="00783673">
          <w:rPr>
            <w:sz w:val="28"/>
            <w:szCs w:val="28"/>
          </w:rPr>
          <w:t>2006 г</w:t>
        </w:r>
      </w:smartTag>
      <w:r w:rsidRPr="00783673">
        <w:rPr>
          <w:sz w:val="28"/>
          <w:szCs w:val="28"/>
        </w:rPr>
        <w:t xml:space="preserve">. N 25 "Об утверждении Правил пользования жилыми помещениями"; </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 («Российская газета» от 22 августа 2012 № 192, «Собрание законодательства РФ» от 27 августа 2012, № 35 ст. 4829).</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8.1.8. Устав городского округа ЗАТО Свободный («Свободные вести» от 22.07.2005 № 11, 39);</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8.1.9. Решение Думы городского округа ЗАТО Свободный от 26.04.2012 №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округа ЗАТО Свободный»». («Свободные вести» от 27.04.2012 № 19);</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8.1.10. </w:t>
      </w:r>
      <w:hyperlink r:id="rId12" w:history="1">
        <w:r w:rsidRPr="009439AA">
          <w:rPr>
            <w:rFonts w:ascii="Times New Roman" w:eastAsia="Times New Roman" w:hAnsi="Times New Roman"/>
            <w:sz w:val="28"/>
            <w:szCs w:val="28"/>
          </w:rPr>
          <w:t>Постановление</w:t>
        </w:r>
      </w:hyperlink>
      <w:r w:rsidRPr="009439AA">
        <w:rPr>
          <w:rFonts w:ascii="Times New Roman" w:eastAsia="Times New Roman" w:hAnsi="Times New Roman"/>
          <w:sz w:val="28"/>
          <w:szCs w:val="28"/>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9439AA" w:rsidRPr="009439AA" w:rsidRDefault="009439AA" w:rsidP="009439AA">
      <w:pPr>
        <w:pStyle w:val="10"/>
        <w:widowControl w:val="0"/>
        <w:shd w:val="clear" w:color="auto" w:fill="auto"/>
        <w:spacing w:after="0" w:line="240" w:lineRule="auto"/>
        <w:ind w:left="0" w:right="0" w:firstLine="540"/>
        <w:rPr>
          <w:rFonts w:ascii="Times New Roman" w:eastAsia="Times New Roman" w:hAnsi="Times New Roman"/>
          <w:sz w:val="28"/>
          <w:szCs w:val="28"/>
        </w:rPr>
      </w:pPr>
      <w:r w:rsidRPr="009439AA">
        <w:rPr>
          <w:rFonts w:ascii="Times New Roman" w:eastAsia="Times New Roman" w:hAnsi="Times New Roman"/>
          <w:sz w:val="28"/>
          <w:szCs w:val="28"/>
        </w:rPr>
        <w:t xml:space="preserve">8.1.11. </w:t>
      </w:r>
      <w:hyperlink r:id="rId13" w:history="1">
        <w:r w:rsidRPr="009439AA">
          <w:rPr>
            <w:rFonts w:ascii="Times New Roman" w:eastAsia="Times New Roman" w:hAnsi="Times New Roman"/>
            <w:sz w:val="28"/>
            <w:szCs w:val="28"/>
          </w:rPr>
          <w:t>Постановление</w:t>
        </w:r>
      </w:hyperlink>
      <w:r w:rsidRPr="009439AA">
        <w:rPr>
          <w:rFonts w:ascii="Times New Roman" w:eastAsia="Times New Roman" w:hAnsi="Times New Roman"/>
          <w:sz w:val="28"/>
          <w:szCs w:val="28"/>
        </w:rPr>
        <w:t xml:space="preserve"> администрации городского округа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150264" w:rsidRPr="009439AA" w:rsidRDefault="00150264" w:rsidP="00B31AFC">
      <w:pPr>
        <w:widowControl w:val="0"/>
        <w:autoSpaceDE w:val="0"/>
        <w:autoSpaceDN w:val="0"/>
        <w:adjustRightInd w:val="0"/>
        <w:jc w:val="center"/>
        <w:rPr>
          <w:sz w:val="28"/>
          <w:szCs w:val="28"/>
        </w:rPr>
      </w:pPr>
    </w:p>
    <w:p w:rsidR="008D71FA" w:rsidRDefault="008D71FA" w:rsidP="008D71FA">
      <w:pPr>
        <w:widowControl w:val="0"/>
        <w:autoSpaceDE w:val="0"/>
        <w:autoSpaceDN w:val="0"/>
        <w:adjustRightInd w:val="0"/>
        <w:ind w:firstLine="540"/>
        <w:jc w:val="center"/>
        <w:rPr>
          <w:b/>
          <w:sz w:val="28"/>
          <w:szCs w:val="28"/>
        </w:rPr>
      </w:pPr>
      <w:r w:rsidRPr="00C50B6B">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0D0D98" w:rsidRPr="00C50B6B" w:rsidRDefault="000D0D98" w:rsidP="008D71FA">
      <w:pPr>
        <w:widowControl w:val="0"/>
        <w:autoSpaceDE w:val="0"/>
        <w:autoSpaceDN w:val="0"/>
        <w:adjustRightInd w:val="0"/>
        <w:ind w:firstLine="540"/>
        <w:jc w:val="center"/>
        <w:rPr>
          <w:b/>
          <w:sz w:val="28"/>
          <w:szCs w:val="28"/>
        </w:rPr>
      </w:pPr>
    </w:p>
    <w:p w:rsidR="000D0D98" w:rsidRPr="000D0D98" w:rsidRDefault="00462CA5" w:rsidP="000D0D98">
      <w:pPr>
        <w:autoSpaceDE w:val="0"/>
        <w:autoSpaceDN w:val="0"/>
        <w:adjustRightInd w:val="0"/>
        <w:ind w:firstLine="708"/>
        <w:jc w:val="both"/>
        <w:rPr>
          <w:sz w:val="28"/>
          <w:szCs w:val="28"/>
        </w:rPr>
      </w:pPr>
      <w:r>
        <w:rPr>
          <w:sz w:val="28"/>
          <w:szCs w:val="28"/>
        </w:rPr>
        <w:t xml:space="preserve">9.1. </w:t>
      </w:r>
      <w:r w:rsidR="000D0D98" w:rsidRPr="000D0D98">
        <w:rPr>
          <w:sz w:val="28"/>
          <w:szCs w:val="28"/>
        </w:rPr>
        <w:t xml:space="preserve">Для постановки на учет граждане, указанные в пункте </w:t>
      </w:r>
      <w:r w:rsidR="000D0D98" w:rsidRPr="002E4E27">
        <w:rPr>
          <w:sz w:val="28"/>
          <w:szCs w:val="28"/>
        </w:rPr>
        <w:t xml:space="preserve">в </w:t>
      </w:r>
      <w:hyperlink w:anchor="Par42" w:history="1">
        <w:r w:rsidR="000D0D98" w:rsidRPr="002E4E27">
          <w:rPr>
            <w:sz w:val="28"/>
            <w:szCs w:val="28"/>
          </w:rPr>
          <w:t>пункте 2</w:t>
        </w:r>
      </w:hyperlink>
      <w:r w:rsidR="000D0D98" w:rsidRPr="002E4E27">
        <w:rPr>
          <w:sz w:val="28"/>
          <w:szCs w:val="28"/>
        </w:rPr>
        <w:t>.1. Регламента</w:t>
      </w:r>
      <w:r w:rsidR="000D0D98" w:rsidRPr="000D0D98">
        <w:rPr>
          <w:sz w:val="28"/>
          <w:szCs w:val="28"/>
        </w:rPr>
        <w:t>, предоставляют заявление установленной формы (Приложение № 1).</w:t>
      </w:r>
    </w:p>
    <w:p w:rsidR="00B31AFC" w:rsidRPr="000D0D98" w:rsidRDefault="000D0D98" w:rsidP="000D0D98">
      <w:pPr>
        <w:autoSpaceDE w:val="0"/>
        <w:autoSpaceDN w:val="0"/>
        <w:adjustRightInd w:val="0"/>
        <w:ind w:firstLine="708"/>
        <w:jc w:val="both"/>
        <w:rPr>
          <w:sz w:val="28"/>
          <w:szCs w:val="28"/>
        </w:rPr>
      </w:pPr>
      <w:r w:rsidRPr="000D0D98">
        <w:rPr>
          <w:sz w:val="28"/>
          <w:szCs w:val="28"/>
        </w:rPr>
        <w:t>К заявлению о предоставлении служебного жилого помещения прилагаются следующие документы:</w:t>
      </w:r>
    </w:p>
    <w:p w:rsidR="000D0D98" w:rsidRPr="000D0D98" w:rsidRDefault="000D0D98" w:rsidP="000D0D98">
      <w:pPr>
        <w:autoSpaceDE w:val="0"/>
        <w:autoSpaceDN w:val="0"/>
        <w:adjustRightInd w:val="0"/>
        <w:ind w:firstLine="708"/>
        <w:jc w:val="both"/>
        <w:rPr>
          <w:sz w:val="28"/>
          <w:szCs w:val="28"/>
        </w:rPr>
      </w:pPr>
      <w:r w:rsidRPr="000D0D98">
        <w:rPr>
          <w:sz w:val="28"/>
          <w:szCs w:val="28"/>
        </w:rPr>
        <w:t>1) ходатайство работодателя в администрацию городского округа о предоставлении служебного жилого помещения муниципального специализированного жилищного фонда;</w:t>
      </w:r>
    </w:p>
    <w:p w:rsidR="000D0D98" w:rsidRPr="000D0D98" w:rsidRDefault="000D0D98" w:rsidP="000D0D98">
      <w:pPr>
        <w:autoSpaceDE w:val="0"/>
        <w:autoSpaceDN w:val="0"/>
        <w:adjustRightInd w:val="0"/>
        <w:ind w:firstLine="708"/>
        <w:jc w:val="both"/>
        <w:rPr>
          <w:sz w:val="28"/>
          <w:szCs w:val="28"/>
        </w:rPr>
      </w:pPr>
      <w:r w:rsidRPr="000D0D98">
        <w:rPr>
          <w:sz w:val="28"/>
          <w:szCs w:val="28"/>
        </w:rPr>
        <w:t>2) копии паспорта или иного документа, удостоверяющего личность заявителя и каждого члена его семьи;</w:t>
      </w:r>
    </w:p>
    <w:p w:rsidR="000D0D98" w:rsidRPr="000D0D98" w:rsidRDefault="000D0D98" w:rsidP="000D0D98">
      <w:pPr>
        <w:autoSpaceDE w:val="0"/>
        <w:autoSpaceDN w:val="0"/>
        <w:adjustRightInd w:val="0"/>
        <w:ind w:firstLine="708"/>
        <w:jc w:val="both"/>
        <w:rPr>
          <w:sz w:val="28"/>
          <w:szCs w:val="28"/>
        </w:rPr>
      </w:pPr>
      <w:r w:rsidRPr="000D0D98">
        <w:rPr>
          <w:sz w:val="28"/>
          <w:szCs w:val="28"/>
        </w:rPr>
        <w:lastRenderedPageBreak/>
        <w:t>3) копии документов, подтверждающих родственные или иные отношения гражданина, подающего заявление, с совместно проживающими с ним членами семьи, в том числе копии свидетельства о заключении брака, свидетельства о рождении детей;</w:t>
      </w:r>
    </w:p>
    <w:p w:rsidR="000D0D98" w:rsidRPr="000D0D98" w:rsidRDefault="000D0D98" w:rsidP="000D0D98">
      <w:pPr>
        <w:autoSpaceDE w:val="0"/>
        <w:autoSpaceDN w:val="0"/>
        <w:adjustRightInd w:val="0"/>
        <w:ind w:firstLine="708"/>
        <w:jc w:val="both"/>
        <w:rPr>
          <w:sz w:val="28"/>
          <w:szCs w:val="28"/>
        </w:rPr>
      </w:pPr>
      <w:r w:rsidRPr="000D0D98">
        <w:rPr>
          <w:sz w:val="28"/>
          <w:szCs w:val="28"/>
        </w:rPr>
        <w:t>4) копия трудовой книжки, трудового договора (заверенная работодателем, предоставляется гражданским персоналом);</w:t>
      </w:r>
    </w:p>
    <w:p w:rsidR="000D0D98" w:rsidRPr="000D0D98" w:rsidRDefault="000D0D98" w:rsidP="000D0D98">
      <w:pPr>
        <w:autoSpaceDE w:val="0"/>
        <w:autoSpaceDN w:val="0"/>
        <w:adjustRightInd w:val="0"/>
        <w:ind w:firstLine="708"/>
        <w:jc w:val="both"/>
        <w:rPr>
          <w:sz w:val="28"/>
          <w:szCs w:val="28"/>
        </w:rPr>
      </w:pPr>
      <w:r w:rsidRPr="000D0D98">
        <w:rPr>
          <w:sz w:val="28"/>
          <w:szCs w:val="28"/>
        </w:rPr>
        <w:t>5) справка, подтверждающая трудовые отношения гражданина с муниципальным унитарным предприятием, с государственным или муниципальным учреждением, с органами местного самоуправления;</w:t>
      </w:r>
    </w:p>
    <w:p w:rsidR="000D0D98" w:rsidRPr="000D0D98" w:rsidRDefault="000D0D98" w:rsidP="000D0D98">
      <w:pPr>
        <w:autoSpaceDE w:val="0"/>
        <w:autoSpaceDN w:val="0"/>
        <w:adjustRightInd w:val="0"/>
        <w:ind w:firstLine="708"/>
        <w:jc w:val="both"/>
        <w:rPr>
          <w:sz w:val="28"/>
          <w:szCs w:val="28"/>
        </w:rPr>
      </w:pPr>
      <w:r w:rsidRPr="000D0D98">
        <w:rPr>
          <w:sz w:val="28"/>
          <w:szCs w:val="28"/>
        </w:rPr>
        <w:t>6) справка с места жительства о составе семьи;</w:t>
      </w:r>
    </w:p>
    <w:p w:rsidR="000D0D98" w:rsidRPr="000D0D98" w:rsidRDefault="000D0D98" w:rsidP="000D0D98">
      <w:pPr>
        <w:autoSpaceDE w:val="0"/>
        <w:autoSpaceDN w:val="0"/>
        <w:adjustRightInd w:val="0"/>
        <w:ind w:firstLine="708"/>
        <w:jc w:val="both"/>
        <w:rPr>
          <w:sz w:val="28"/>
          <w:szCs w:val="28"/>
        </w:rPr>
      </w:pPr>
      <w:r w:rsidRPr="000D0D98">
        <w:rPr>
          <w:sz w:val="28"/>
          <w:szCs w:val="28"/>
        </w:rPr>
        <w:t>7) копия финансового лицевого счета;</w:t>
      </w:r>
    </w:p>
    <w:p w:rsidR="000D0D98" w:rsidRPr="000D0D98" w:rsidRDefault="000D0D98" w:rsidP="000D0D98">
      <w:pPr>
        <w:autoSpaceDE w:val="0"/>
        <w:autoSpaceDN w:val="0"/>
        <w:adjustRightInd w:val="0"/>
        <w:ind w:firstLine="708"/>
        <w:jc w:val="both"/>
        <w:rPr>
          <w:sz w:val="28"/>
          <w:szCs w:val="28"/>
        </w:rPr>
      </w:pPr>
      <w:r w:rsidRPr="000D0D98">
        <w:rPr>
          <w:sz w:val="28"/>
          <w:szCs w:val="28"/>
        </w:rPr>
        <w:t>8) справка о прохождении военной службы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9) выписка из личного дела о составе семьи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10) копия контракта о прохождении военной службы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11) выписка из послужного списка о прохождении военного службы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12) извещение о постановке на учет граждан, нуждающихся в получении служебной жилой площади из Центрального регионального управления жилищным обеспечением (предоставляется военнослужащими);</w:t>
      </w:r>
    </w:p>
    <w:p w:rsidR="000D0D98" w:rsidRPr="000D0D98" w:rsidRDefault="000D0D98" w:rsidP="000D0D98">
      <w:pPr>
        <w:autoSpaceDE w:val="0"/>
        <w:autoSpaceDN w:val="0"/>
        <w:adjustRightInd w:val="0"/>
        <w:ind w:firstLine="708"/>
        <w:jc w:val="both"/>
        <w:rPr>
          <w:sz w:val="28"/>
          <w:szCs w:val="28"/>
        </w:rPr>
      </w:pPr>
      <w:r w:rsidRPr="000D0D98">
        <w:rPr>
          <w:sz w:val="28"/>
          <w:szCs w:val="28"/>
        </w:rPr>
        <w:t>13) выписка из Управления Федеральной службы государственной регистрации, кадастра и картографии по Свердловской области о наличии или отсутствии жилых помещений на праве собственности у гражданина и совместно проживающих с ним членов семьи (запрашивается ведущим специалистом администрации городского округа, по желанию, заявитель может предоставить указанные документы самостоятельно);</w:t>
      </w:r>
    </w:p>
    <w:p w:rsidR="000D0D98" w:rsidRPr="000D0D98" w:rsidRDefault="000D0D98" w:rsidP="000D0D98">
      <w:pPr>
        <w:autoSpaceDE w:val="0"/>
        <w:autoSpaceDN w:val="0"/>
        <w:adjustRightInd w:val="0"/>
        <w:ind w:firstLine="708"/>
        <w:jc w:val="both"/>
        <w:rPr>
          <w:sz w:val="28"/>
          <w:szCs w:val="28"/>
        </w:rPr>
      </w:pPr>
      <w:r w:rsidRPr="000D0D98">
        <w:rPr>
          <w:sz w:val="28"/>
          <w:szCs w:val="28"/>
        </w:rPr>
        <w:t>14) копия договора, ордера на занимаемое жилое помещение (при наличии).</w:t>
      </w:r>
    </w:p>
    <w:p w:rsidR="007B7EB6" w:rsidRPr="0094005E" w:rsidRDefault="007B7EB6" w:rsidP="006C0F19">
      <w:pPr>
        <w:autoSpaceDE w:val="0"/>
        <w:autoSpaceDN w:val="0"/>
        <w:adjustRightInd w:val="0"/>
        <w:ind w:firstLine="720"/>
        <w:jc w:val="both"/>
        <w:rPr>
          <w:color w:val="FF0000"/>
          <w:sz w:val="28"/>
          <w:szCs w:val="28"/>
        </w:rPr>
      </w:pPr>
    </w:p>
    <w:p w:rsidR="008D71FA" w:rsidRPr="008130D4" w:rsidRDefault="008D71FA" w:rsidP="008D71FA">
      <w:pPr>
        <w:tabs>
          <w:tab w:val="left" w:pos="993"/>
        </w:tabs>
        <w:autoSpaceDE w:val="0"/>
        <w:autoSpaceDN w:val="0"/>
        <w:adjustRightInd w:val="0"/>
        <w:jc w:val="center"/>
        <w:rPr>
          <w:b/>
          <w:sz w:val="28"/>
          <w:szCs w:val="28"/>
        </w:rPr>
      </w:pPr>
      <w:r w:rsidRPr="008130D4">
        <w:rPr>
          <w:b/>
          <w:sz w:val="28"/>
          <w:szCs w:val="28"/>
        </w:rPr>
        <w:t>10.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8D71FA" w:rsidRPr="008130D4" w:rsidRDefault="008D71FA" w:rsidP="008D71FA">
      <w:pPr>
        <w:autoSpaceDE w:val="0"/>
        <w:autoSpaceDN w:val="0"/>
        <w:adjustRightInd w:val="0"/>
        <w:ind w:firstLine="720"/>
        <w:jc w:val="both"/>
        <w:rPr>
          <w:sz w:val="28"/>
          <w:szCs w:val="28"/>
        </w:rPr>
      </w:pPr>
    </w:p>
    <w:p w:rsidR="008D71FA" w:rsidRPr="008130D4" w:rsidRDefault="008D71FA" w:rsidP="008D71FA">
      <w:pPr>
        <w:widowControl w:val="0"/>
        <w:autoSpaceDE w:val="0"/>
        <w:autoSpaceDN w:val="0"/>
        <w:adjustRightInd w:val="0"/>
        <w:ind w:firstLine="540"/>
        <w:jc w:val="both"/>
        <w:rPr>
          <w:sz w:val="28"/>
          <w:szCs w:val="28"/>
        </w:rPr>
      </w:pPr>
      <w:r w:rsidRPr="008130D4">
        <w:rPr>
          <w:sz w:val="28"/>
          <w:szCs w:val="28"/>
        </w:rPr>
        <w:t xml:space="preserve">10.1 </w:t>
      </w:r>
      <w:r w:rsidR="000D0D98">
        <w:rPr>
          <w:sz w:val="28"/>
          <w:szCs w:val="28"/>
        </w:rPr>
        <w:t xml:space="preserve"> </w:t>
      </w:r>
      <w:r w:rsidRPr="008130D4">
        <w:rPr>
          <w:sz w:val="28"/>
          <w:szCs w:val="28"/>
        </w:rPr>
        <w:t xml:space="preserve">В соответствии с требованиями </w:t>
      </w:r>
      <w:hyperlink r:id="rId14" w:history="1">
        <w:r w:rsidRPr="008130D4">
          <w:rPr>
            <w:sz w:val="28"/>
            <w:szCs w:val="28"/>
          </w:rPr>
          <w:t>пункта 3 части 1 статьи 7</w:t>
        </w:r>
      </w:hyperlink>
      <w:r w:rsidRPr="008130D4">
        <w:rPr>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w:t>
      </w:r>
      <w:r w:rsidRPr="008130D4">
        <w:rPr>
          <w:sz w:val="28"/>
          <w:szCs w:val="28"/>
        </w:rPr>
        <w:lastRenderedPageBreak/>
        <w:t xml:space="preserve">включенных в </w:t>
      </w:r>
      <w:hyperlink r:id="rId15" w:history="1">
        <w:r w:rsidRPr="008130D4">
          <w:rPr>
            <w:sz w:val="28"/>
            <w:szCs w:val="28"/>
          </w:rPr>
          <w:t>Перечень</w:t>
        </w:r>
      </w:hyperlink>
      <w:r w:rsidRPr="008130D4">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ЗАТО Свободный от 26.04.2012 N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округа ЗАТО Свободный».</w:t>
      </w:r>
    </w:p>
    <w:p w:rsidR="00B31AFC" w:rsidRPr="0094005E" w:rsidRDefault="00B31AFC" w:rsidP="006C0F19">
      <w:pPr>
        <w:tabs>
          <w:tab w:val="left" w:pos="993"/>
        </w:tabs>
        <w:autoSpaceDE w:val="0"/>
        <w:autoSpaceDN w:val="0"/>
        <w:adjustRightInd w:val="0"/>
        <w:ind w:left="720"/>
        <w:jc w:val="both"/>
        <w:rPr>
          <w:color w:val="FF0000"/>
          <w:sz w:val="28"/>
          <w:szCs w:val="28"/>
        </w:rPr>
      </w:pPr>
    </w:p>
    <w:p w:rsidR="008D71FA" w:rsidRPr="008130D4" w:rsidRDefault="008D71FA" w:rsidP="008D71FA">
      <w:pPr>
        <w:widowControl w:val="0"/>
        <w:autoSpaceDE w:val="0"/>
        <w:autoSpaceDN w:val="0"/>
        <w:adjustRightInd w:val="0"/>
        <w:ind w:firstLine="540"/>
        <w:jc w:val="center"/>
        <w:rPr>
          <w:b/>
          <w:sz w:val="28"/>
          <w:szCs w:val="28"/>
        </w:rPr>
      </w:pPr>
      <w:r w:rsidRPr="008130D4">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B31AFC" w:rsidRPr="0094005E" w:rsidRDefault="00B31AFC" w:rsidP="006C0F19">
      <w:pPr>
        <w:tabs>
          <w:tab w:val="left" w:pos="993"/>
        </w:tabs>
        <w:autoSpaceDE w:val="0"/>
        <w:autoSpaceDN w:val="0"/>
        <w:adjustRightInd w:val="0"/>
        <w:ind w:left="720"/>
        <w:jc w:val="both"/>
        <w:rPr>
          <w:color w:val="FF0000"/>
          <w:sz w:val="28"/>
          <w:szCs w:val="28"/>
        </w:rPr>
      </w:pPr>
    </w:p>
    <w:p w:rsidR="008D71FA" w:rsidRPr="008130D4" w:rsidRDefault="008D71FA" w:rsidP="008D71FA">
      <w:pPr>
        <w:widowControl w:val="0"/>
        <w:autoSpaceDE w:val="0"/>
        <w:autoSpaceDN w:val="0"/>
        <w:adjustRightInd w:val="0"/>
        <w:ind w:firstLine="708"/>
        <w:jc w:val="both"/>
        <w:rPr>
          <w:sz w:val="28"/>
          <w:szCs w:val="28"/>
        </w:rPr>
      </w:pPr>
      <w:bookmarkStart w:id="2" w:name="sub_22"/>
      <w:r w:rsidRPr="008130D4">
        <w:rPr>
          <w:sz w:val="28"/>
          <w:szCs w:val="28"/>
        </w:rPr>
        <w:t>Перечень оснований для отказа в приеме документов, необходимых для предоставления муниципальной услуги:</w:t>
      </w:r>
    </w:p>
    <w:p w:rsidR="00EB057A" w:rsidRPr="00F40FA2" w:rsidRDefault="00EB057A" w:rsidP="00EB057A">
      <w:pPr>
        <w:widowControl w:val="0"/>
        <w:autoSpaceDE w:val="0"/>
        <w:autoSpaceDN w:val="0"/>
        <w:adjustRightInd w:val="0"/>
        <w:ind w:firstLine="540"/>
        <w:jc w:val="both"/>
        <w:rPr>
          <w:sz w:val="28"/>
          <w:szCs w:val="28"/>
        </w:rPr>
      </w:pPr>
      <w:r w:rsidRPr="00A55EE2">
        <w:rPr>
          <w:sz w:val="28"/>
          <w:szCs w:val="28"/>
        </w:rPr>
        <w:t>11.1. представление нечитаемых документов, документов с приписками, подчистками, помарками, которые не позволяют прочитать текст либо иск</w:t>
      </w:r>
      <w:r w:rsidRPr="00A55EE2">
        <w:rPr>
          <w:sz w:val="28"/>
          <w:szCs w:val="28"/>
        </w:rPr>
        <w:t>а</w:t>
      </w:r>
      <w:r w:rsidRPr="00A55EE2">
        <w:rPr>
          <w:sz w:val="28"/>
          <w:szCs w:val="28"/>
        </w:rPr>
        <w:t>жают его;</w:t>
      </w:r>
    </w:p>
    <w:p w:rsidR="008D71FA" w:rsidRPr="00F40FA2" w:rsidRDefault="008D71FA" w:rsidP="008D71FA">
      <w:pPr>
        <w:widowControl w:val="0"/>
        <w:autoSpaceDE w:val="0"/>
        <w:autoSpaceDN w:val="0"/>
        <w:adjustRightInd w:val="0"/>
        <w:ind w:firstLine="540"/>
        <w:jc w:val="both"/>
        <w:rPr>
          <w:sz w:val="28"/>
          <w:szCs w:val="28"/>
        </w:rPr>
      </w:pPr>
      <w:r w:rsidRPr="00F40FA2">
        <w:rPr>
          <w:sz w:val="28"/>
          <w:szCs w:val="28"/>
        </w:rP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EB057A" w:rsidRPr="00F40FA2" w:rsidRDefault="00EB057A" w:rsidP="00EB057A">
      <w:pPr>
        <w:widowControl w:val="0"/>
        <w:autoSpaceDE w:val="0"/>
        <w:autoSpaceDN w:val="0"/>
        <w:adjustRightInd w:val="0"/>
        <w:ind w:firstLine="540"/>
        <w:jc w:val="both"/>
        <w:rPr>
          <w:sz w:val="28"/>
          <w:szCs w:val="28"/>
        </w:rPr>
      </w:pPr>
      <w:r w:rsidRPr="00A55EE2">
        <w:rPr>
          <w:sz w:val="28"/>
          <w:szCs w:val="28"/>
        </w:rPr>
        <w:t xml:space="preserve">11.3. в письменном </w:t>
      </w:r>
      <w:r>
        <w:rPr>
          <w:sz w:val="28"/>
          <w:szCs w:val="28"/>
        </w:rPr>
        <w:t>Заявлении</w:t>
      </w:r>
      <w:r w:rsidRPr="00A55EE2">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8D71FA" w:rsidRPr="00BA45D7" w:rsidRDefault="008D71FA" w:rsidP="008D71FA">
      <w:pPr>
        <w:tabs>
          <w:tab w:val="left" w:pos="900"/>
        </w:tabs>
        <w:ind w:firstLine="720"/>
        <w:jc w:val="both"/>
        <w:rPr>
          <w:sz w:val="28"/>
          <w:szCs w:val="28"/>
        </w:rPr>
      </w:pPr>
      <w:r w:rsidRPr="00F40FA2">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8D71FA" w:rsidRPr="00C41B85" w:rsidRDefault="008D71FA" w:rsidP="008D71FA">
      <w:pPr>
        <w:widowControl w:val="0"/>
        <w:autoSpaceDE w:val="0"/>
        <w:autoSpaceDN w:val="0"/>
        <w:adjustRightInd w:val="0"/>
        <w:ind w:left="900"/>
        <w:jc w:val="both"/>
        <w:rPr>
          <w:rFonts w:cs="Arial"/>
          <w:color w:val="FF0000"/>
          <w:sz w:val="28"/>
        </w:rPr>
      </w:pPr>
    </w:p>
    <w:p w:rsidR="00B31AFC" w:rsidRPr="0094005E" w:rsidRDefault="00B31AFC" w:rsidP="006C0F19">
      <w:pPr>
        <w:autoSpaceDE w:val="0"/>
        <w:autoSpaceDN w:val="0"/>
        <w:adjustRightInd w:val="0"/>
        <w:ind w:firstLine="720"/>
        <w:jc w:val="both"/>
        <w:rPr>
          <w:color w:val="FF0000"/>
          <w:sz w:val="28"/>
          <w:szCs w:val="28"/>
        </w:rPr>
      </w:pPr>
    </w:p>
    <w:p w:rsidR="008D71FA" w:rsidRPr="007C12D0" w:rsidRDefault="008D71FA" w:rsidP="008D71FA">
      <w:pPr>
        <w:widowControl w:val="0"/>
        <w:autoSpaceDE w:val="0"/>
        <w:autoSpaceDN w:val="0"/>
        <w:adjustRightInd w:val="0"/>
        <w:ind w:firstLine="540"/>
        <w:jc w:val="center"/>
        <w:rPr>
          <w:b/>
          <w:sz w:val="28"/>
          <w:szCs w:val="28"/>
        </w:rPr>
      </w:pPr>
      <w:r w:rsidRPr="007C12D0">
        <w:rPr>
          <w:b/>
          <w:sz w:val="28"/>
          <w:szCs w:val="28"/>
        </w:rPr>
        <w:t>12. Исчерпывающий перечень оснований для приостановления или отказа в предоставлении муниципальной услуги</w:t>
      </w:r>
    </w:p>
    <w:p w:rsidR="00B31AFC" w:rsidRPr="0094005E" w:rsidRDefault="00B31AFC" w:rsidP="006C0F19">
      <w:pPr>
        <w:autoSpaceDE w:val="0"/>
        <w:autoSpaceDN w:val="0"/>
        <w:adjustRightInd w:val="0"/>
        <w:ind w:firstLine="720"/>
        <w:jc w:val="both"/>
        <w:rPr>
          <w:color w:val="FF0000"/>
          <w:sz w:val="28"/>
          <w:szCs w:val="28"/>
        </w:rPr>
      </w:pPr>
    </w:p>
    <w:p w:rsidR="006C0F19" w:rsidRPr="008D71FA" w:rsidRDefault="00EA5543" w:rsidP="008D71FA">
      <w:pPr>
        <w:tabs>
          <w:tab w:val="left" w:pos="900"/>
        </w:tabs>
        <w:ind w:firstLine="720"/>
        <w:jc w:val="both"/>
        <w:rPr>
          <w:sz w:val="28"/>
          <w:szCs w:val="28"/>
        </w:rPr>
      </w:pPr>
      <w:r>
        <w:rPr>
          <w:sz w:val="28"/>
          <w:szCs w:val="28"/>
        </w:rPr>
        <w:t>12.1.</w:t>
      </w:r>
      <w:r w:rsidR="006C0F19" w:rsidRPr="008D71FA">
        <w:rPr>
          <w:sz w:val="28"/>
          <w:szCs w:val="28"/>
        </w:rPr>
        <w:t xml:space="preserve"> В предоставлении</w:t>
      </w:r>
      <w:r w:rsidR="00B31AFC" w:rsidRPr="008D71FA">
        <w:rPr>
          <w:sz w:val="28"/>
          <w:szCs w:val="28"/>
        </w:rPr>
        <w:t xml:space="preserve"> муниципальной</w:t>
      </w:r>
      <w:r w:rsidR="006C0F19" w:rsidRPr="008D71FA">
        <w:rPr>
          <w:sz w:val="28"/>
          <w:szCs w:val="28"/>
        </w:rPr>
        <w:t xml:space="preserve"> услуги отказывается:</w:t>
      </w:r>
    </w:p>
    <w:bookmarkEnd w:id="2"/>
    <w:p w:rsidR="006C0F19" w:rsidRPr="008D71FA" w:rsidRDefault="00EA5543" w:rsidP="008D71FA">
      <w:pPr>
        <w:tabs>
          <w:tab w:val="left" w:pos="900"/>
        </w:tabs>
        <w:ind w:firstLine="720"/>
        <w:jc w:val="both"/>
        <w:rPr>
          <w:sz w:val="28"/>
          <w:szCs w:val="28"/>
        </w:rPr>
      </w:pPr>
      <w:r>
        <w:rPr>
          <w:sz w:val="28"/>
          <w:szCs w:val="28"/>
        </w:rPr>
        <w:t>12.1.</w:t>
      </w:r>
      <w:r w:rsidR="008D71FA" w:rsidRPr="008D71FA">
        <w:rPr>
          <w:sz w:val="28"/>
          <w:szCs w:val="28"/>
        </w:rPr>
        <w:t xml:space="preserve">1. </w:t>
      </w:r>
      <w:r w:rsidR="006C0F19" w:rsidRPr="008D71FA">
        <w:rPr>
          <w:sz w:val="28"/>
          <w:szCs w:val="28"/>
        </w:rPr>
        <w:t>в случае подачи заявления лицом, не уполномоченным заявителем на осуществление таких действий либо не являющимся его законным представителем;</w:t>
      </w:r>
    </w:p>
    <w:p w:rsidR="006C0F19" w:rsidRPr="008D71FA" w:rsidRDefault="00EA5543" w:rsidP="008D71FA">
      <w:pPr>
        <w:tabs>
          <w:tab w:val="left" w:pos="900"/>
        </w:tabs>
        <w:ind w:firstLine="720"/>
        <w:jc w:val="both"/>
        <w:rPr>
          <w:sz w:val="28"/>
          <w:szCs w:val="28"/>
        </w:rPr>
      </w:pPr>
      <w:r>
        <w:rPr>
          <w:sz w:val="28"/>
          <w:szCs w:val="28"/>
        </w:rPr>
        <w:t>12.1.</w:t>
      </w:r>
      <w:r w:rsidR="008D71FA" w:rsidRPr="008D71FA">
        <w:rPr>
          <w:sz w:val="28"/>
          <w:szCs w:val="28"/>
        </w:rPr>
        <w:t>2.</w:t>
      </w:r>
      <w:r w:rsidR="00FC1E19">
        <w:rPr>
          <w:sz w:val="28"/>
          <w:szCs w:val="28"/>
        </w:rPr>
        <w:t xml:space="preserve"> </w:t>
      </w:r>
      <w:r w:rsidR="006C0F19" w:rsidRPr="008D71FA">
        <w:rPr>
          <w:sz w:val="28"/>
          <w:szCs w:val="28"/>
        </w:rPr>
        <w:t>в случае непредставления или предоставления неполного пакета документов;</w:t>
      </w:r>
    </w:p>
    <w:p w:rsidR="006C0F19" w:rsidRPr="008D71FA" w:rsidRDefault="00EA5543" w:rsidP="008D71FA">
      <w:pPr>
        <w:tabs>
          <w:tab w:val="left" w:pos="900"/>
        </w:tabs>
        <w:ind w:firstLine="720"/>
        <w:jc w:val="both"/>
        <w:rPr>
          <w:sz w:val="28"/>
          <w:szCs w:val="28"/>
        </w:rPr>
      </w:pPr>
      <w:r>
        <w:rPr>
          <w:sz w:val="28"/>
          <w:szCs w:val="28"/>
        </w:rPr>
        <w:t>12.1.</w:t>
      </w:r>
      <w:r w:rsidR="008D71FA" w:rsidRPr="008D71FA">
        <w:rPr>
          <w:sz w:val="28"/>
          <w:szCs w:val="28"/>
        </w:rPr>
        <w:t>3</w:t>
      </w:r>
      <w:r>
        <w:rPr>
          <w:sz w:val="28"/>
          <w:szCs w:val="28"/>
        </w:rPr>
        <w:t>.</w:t>
      </w:r>
      <w:r w:rsidR="008D71FA" w:rsidRPr="008D71FA">
        <w:rPr>
          <w:sz w:val="28"/>
          <w:szCs w:val="28"/>
        </w:rPr>
        <w:t xml:space="preserve"> </w:t>
      </w:r>
      <w:r w:rsidR="006C0F19" w:rsidRPr="008D71FA">
        <w:rPr>
          <w:sz w:val="28"/>
          <w:szCs w:val="28"/>
        </w:rPr>
        <w:t>в случае предоставления недостоверных сведений, содержащихся в представленных документах,</w:t>
      </w:r>
    </w:p>
    <w:p w:rsidR="006C0F19" w:rsidRPr="008D71FA" w:rsidRDefault="00EA5543" w:rsidP="008D71FA">
      <w:pPr>
        <w:tabs>
          <w:tab w:val="left" w:pos="900"/>
        </w:tabs>
        <w:ind w:firstLine="720"/>
        <w:jc w:val="both"/>
        <w:rPr>
          <w:sz w:val="28"/>
          <w:szCs w:val="28"/>
        </w:rPr>
      </w:pPr>
      <w:r>
        <w:rPr>
          <w:sz w:val="28"/>
          <w:szCs w:val="28"/>
        </w:rPr>
        <w:t>12.1.</w:t>
      </w:r>
      <w:r w:rsidR="008D71FA" w:rsidRPr="008D71FA">
        <w:rPr>
          <w:sz w:val="28"/>
          <w:szCs w:val="28"/>
        </w:rPr>
        <w:t>4.</w:t>
      </w:r>
      <w:r w:rsidR="00FC1E19">
        <w:rPr>
          <w:sz w:val="28"/>
          <w:szCs w:val="28"/>
        </w:rPr>
        <w:t xml:space="preserve"> </w:t>
      </w:r>
      <w:r w:rsidR="006C0F19" w:rsidRPr="008D71FA">
        <w:rPr>
          <w:sz w:val="28"/>
          <w:szCs w:val="28"/>
        </w:rPr>
        <w:t xml:space="preserve">в случае если заявитель не относится к категориям граждан, предусмотренных </w:t>
      </w:r>
      <w:hyperlink w:anchor="sub_4" w:history="1">
        <w:r w:rsidR="00F839DF">
          <w:rPr>
            <w:sz w:val="28"/>
            <w:szCs w:val="28"/>
          </w:rPr>
          <w:t xml:space="preserve">пунктом </w:t>
        </w:r>
        <w:r w:rsidR="006C0F19" w:rsidRPr="008D71FA">
          <w:rPr>
            <w:sz w:val="28"/>
            <w:szCs w:val="28"/>
          </w:rPr>
          <w:t>2</w:t>
        </w:r>
      </w:hyperlink>
      <w:r w:rsidR="008D71FA" w:rsidRPr="008D71FA">
        <w:rPr>
          <w:sz w:val="28"/>
          <w:szCs w:val="28"/>
        </w:rPr>
        <w:t xml:space="preserve"> раздела 1 </w:t>
      </w:r>
      <w:r w:rsidR="006C0F19" w:rsidRPr="008D71FA">
        <w:rPr>
          <w:sz w:val="28"/>
          <w:szCs w:val="28"/>
        </w:rPr>
        <w:t xml:space="preserve"> настоящего Административного регламента.</w:t>
      </w:r>
    </w:p>
    <w:p w:rsidR="000C6711" w:rsidRPr="0094005E" w:rsidRDefault="000C6711" w:rsidP="006C0F19">
      <w:pPr>
        <w:autoSpaceDE w:val="0"/>
        <w:autoSpaceDN w:val="0"/>
        <w:adjustRightInd w:val="0"/>
        <w:ind w:firstLine="720"/>
        <w:jc w:val="both"/>
        <w:rPr>
          <w:color w:val="FF0000"/>
          <w:sz w:val="28"/>
          <w:szCs w:val="28"/>
        </w:rPr>
      </w:pPr>
    </w:p>
    <w:p w:rsidR="008D71FA" w:rsidRPr="00DF5DC2" w:rsidRDefault="008D71FA" w:rsidP="008D71FA">
      <w:pPr>
        <w:pStyle w:val="ConsPlusNormal"/>
        <w:widowControl/>
        <w:ind w:firstLine="0"/>
        <w:jc w:val="center"/>
        <w:rPr>
          <w:rFonts w:ascii="Times New Roman" w:hAnsi="Times New Roman" w:cs="Times New Roman"/>
          <w:b/>
          <w:sz w:val="28"/>
          <w:szCs w:val="28"/>
        </w:rPr>
      </w:pPr>
      <w:r w:rsidRPr="00DF5DC2">
        <w:rPr>
          <w:rFonts w:ascii="Times New Roman" w:hAnsi="Times New Roman" w:cs="Times New Roman"/>
          <w:b/>
          <w:sz w:val="28"/>
          <w:szCs w:val="28"/>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71FA" w:rsidRDefault="008D71FA" w:rsidP="006C0F19">
      <w:pPr>
        <w:autoSpaceDE w:val="0"/>
        <w:autoSpaceDN w:val="0"/>
        <w:adjustRightInd w:val="0"/>
        <w:ind w:firstLine="720"/>
        <w:jc w:val="both"/>
        <w:rPr>
          <w:color w:val="FF0000"/>
          <w:sz w:val="28"/>
          <w:szCs w:val="28"/>
        </w:rPr>
      </w:pPr>
    </w:p>
    <w:p w:rsidR="00345FC2" w:rsidRPr="00345FC2" w:rsidRDefault="00345FC2" w:rsidP="00345FC2">
      <w:pPr>
        <w:autoSpaceDE w:val="0"/>
        <w:autoSpaceDN w:val="0"/>
        <w:adjustRightInd w:val="0"/>
        <w:ind w:firstLine="540"/>
        <w:jc w:val="both"/>
        <w:rPr>
          <w:rFonts w:eastAsia="Calibri"/>
          <w:sz w:val="28"/>
          <w:szCs w:val="28"/>
        </w:rPr>
      </w:pPr>
      <w:r>
        <w:rPr>
          <w:rFonts w:eastAsia="Calibri"/>
          <w:sz w:val="28"/>
          <w:szCs w:val="28"/>
        </w:rPr>
        <w:t xml:space="preserve">13.1. </w:t>
      </w:r>
      <w:r w:rsidRPr="00345FC2">
        <w:rPr>
          <w:rFonts w:eastAsia="Calibri"/>
          <w:sz w:val="28"/>
          <w:szCs w:val="28"/>
        </w:rPr>
        <w:t>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0C6711" w:rsidRPr="0094005E" w:rsidRDefault="000C6711" w:rsidP="006C0F19">
      <w:pPr>
        <w:autoSpaceDE w:val="0"/>
        <w:autoSpaceDN w:val="0"/>
        <w:adjustRightInd w:val="0"/>
        <w:ind w:firstLine="567"/>
        <w:jc w:val="both"/>
        <w:rPr>
          <w:color w:val="FF0000"/>
          <w:sz w:val="28"/>
          <w:szCs w:val="28"/>
        </w:rPr>
      </w:pPr>
    </w:p>
    <w:p w:rsidR="008C20B4" w:rsidRPr="00C86193" w:rsidRDefault="008C20B4" w:rsidP="008C20B4">
      <w:pPr>
        <w:widowControl w:val="0"/>
        <w:autoSpaceDE w:val="0"/>
        <w:autoSpaceDN w:val="0"/>
        <w:adjustRightInd w:val="0"/>
        <w:jc w:val="center"/>
        <w:rPr>
          <w:rFonts w:cs="Arial"/>
          <w:b/>
          <w:sz w:val="28"/>
        </w:rPr>
      </w:pPr>
      <w:bookmarkStart w:id="3" w:name="sub_27"/>
      <w:r w:rsidRPr="00C86193">
        <w:rPr>
          <w:rFonts w:cs="Arial"/>
          <w:b/>
          <w:sz w:val="28"/>
        </w:rPr>
        <w:t xml:space="preserve">14. Порядок, раздел и основания взимания </w:t>
      </w:r>
    </w:p>
    <w:p w:rsidR="008C20B4" w:rsidRPr="00C86193" w:rsidRDefault="008C20B4" w:rsidP="008C20B4">
      <w:pPr>
        <w:widowControl w:val="0"/>
        <w:autoSpaceDE w:val="0"/>
        <w:autoSpaceDN w:val="0"/>
        <w:adjustRightInd w:val="0"/>
        <w:jc w:val="center"/>
        <w:rPr>
          <w:rFonts w:cs="Arial"/>
          <w:b/>
          <w:sz w:val="28"/>
        </w:rPr>
      </w:pPr>
      <w:r w:rsidRPr="00C86193">
        <w:rPr>
          <w:rFonts w:cs="Arial"/>
          <w:b/>
          <w:sz w:val="28"/>
        </w:rPr>
        <w:t>государственной пошлины или иной платы, взимаемой за предоставление муниципальной услуги</w:t>
      </w:r>
    </w:p>
    <w:p w:rsidR="008C20B4" w:rsidRPr="00C86193" w:rsidRDefault="008C20B4" w:rsidP="008C20B4">
      <w:pPr>
        <w:autoSpaceDE w:val="0"/>
        <w:autoSpaceDN w:val="0"/>
        <w:adjustRightInd w:val="0"/>
        <w:ind w:firstLine="567"/>
        <w:jc w:val="both"/>
        <w:outlineLvl w:val="1"/>
        <w:rPr>
          <w:sz w:val="28"/>
          <w:szCs w:val="28"/>
        </w:rPr>
      </w:pPr>
    </w:p>
    <w:p w:rsidR="008C20B4" w:rsidRPr="00C86193" w:rsidRDefault="008C20B4" w:rsidP="008C20B4">
      <w:pPr>
        <w:autoSpaceDE w:val="0"/>
        <w:autoSpaceDN w:val="0"/>
        <w:adjustRightInd w:val="0"/>
        <w:ind w:firstLine="567"/>
        <w:jc w:val="both"/>
        <w:outlineLvl w:val="1"/>
        <w:rPr>
          <w:sz w:val="28"/>
          <w:szCs w:val="28"/>
        </w:rPr>
      </w:pPr>
      <w:r w:rsidRPr="00C86193">
        <w:rPr>
          <w:sz w:val="28"/>
          <w:szCs w:val="28"/>
        </w:rPr>
        <w:t>14.1. Муниципальная услуга предоставляется бесплатно.</w:t>
      </w:r>
    </w:p>
    <w:p w:rsidR="008C20B4" w:rsidRPr="00C86193" w:rsidRDefault="008C20B4" w:rsidP="008C20B4">
      <w:pPr>
        <w:autoSpaceDE w:val="0"/>
        <w:autoSpaceDN w:val="0"/>
        <w:adjustRightInd w:val="0"/>
        <w:ind w:firstLine="540"/>
        <w:jc w:val="both"/>
        <w:outlineLvl w:val="1"/>
        <w:rPr>
          <w:sz w:val="28"/>
          <w:szCs w:val="28"/>
        </w:rPr>
      </w:pPr>
    </w:p>
    <w:p w:rsidR="008C20B4" w:rsidRPr="00D82098" w:rsidRDefault="008C20B4" w:rsidP="008C20B4">
      <w:pPr>
        <w:widowControl w:val="0"/>
        <w:tabs>
          <w:tab w:val="left" w:pos="189"/>
        </w:tabs>
        <w:spacing w:before="120" w:after="120"/>
        <w:jc w:val="center"/>
        <w:rPr>
          <w:b/>
          <w:sz w:val="28"/>
          <w:szCs w:val="28"/>
        </w:rPr>
      </w:pPr>
      <w:r w:rsidRPr="00D82098">
        <w:rPr>
          <w:b/>
          <w:sz w:val="28"/>
          <w:szCs w:val="28"/>
        </w:rPr>
        <w:t>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C20B4" w:rsidRDefault="008C20B4" w:rsidP="008C20B4">
      <w:pPr>
        <w:widowControl w:val="0"/>
        <w:autoSpaceDE w:val="0"/>
        <w:autoSpaceDN w:val="0"/>
        <w:adjustRightInd w:val="0"/>
        <w:ind w:firstLine="540"/>
        <w:jc w:val="both"/>
        <w:rPr>
          <w:sz w:val="28"/>
          <w:szCs w:val="28"/>
        </w:rPr>
      </w:pPr>
      <w:bookmarkStart w:id="4" w:name="Par214"/>
      <w:bookmarkEnd w:id="4"/>
    </w:p>
    <w:p w:rsidR="008C20B4" w:rsidRPr="00D82098" w:rsidRDefault="008C20B4" w:rsidP="008C20B4">
      <w:pPr>
        <w:widowControl w:val="0"/>
        <w:autoSpaceDE w:val="0"/>
        <w:autoSpaceDN w:val="0"/>
        <w:adjustRightInd w:val="0"/>
        <w:ind w:firstLine="540"/>
        <w:jc w:val="both"/>
        <w:rPr>
          <w:sz w:val="28"/>
          <w:szCs w:val="28"/>
        </w:rPr>
      </w:pPr>
      <w:r w:rsidRPr="00D82098">
        <w:rPr>
          <w:sz w:val="28"/>
          <w:szCs w:val="28"/>
        </w:rPr>
        <w:t>15.1.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8C20B4" w:rsidRPr="00C41B85" w:rsidRDefault="008C20B4" w:rsidP="00345FC2">
      <w:pPr>
        <w:autoSpaceDE w:val="0"/>
        <w:autoSpaceDN w:val="0"/>
        <w:adjustRightInd w:val="0"/>
        <w:rPr>
          <w:b/>
          <w:color w:val="FF0000"/>
          <w:sz w:val="28"/>
          <w:szCs w:val="28"/>
        </w:rPr>
      </w:pPr>
    </w:p>
    <w:bookmarkEnd w:id="3"/>
    <w:p w:rsidR="008C20B4" w:rsidRPr="00D82098" w:rsidRDefault="008C20B4" w:rsidP="008C20B4">
      <w:pPr>
        <w:widowControl w:val="0"/>
        <w:tabs>
          <w:tab w:val="left" w:pos="189"/>
        </w:tabs>
        <w:spacing w:before="120" w:after="120"/>
        <w:jc w:val="center"/>
        <w:rPr>
          <w:b/>
          <w:sz w:val="28"/>
          <w:szCs w:val="28"/>
        </w:rPr>
      </w:pPr>
      <w:r w:rsidRPr="00D82098">
        <w:rPr>
          <w:b/>
          <w:sz w:val="28"/>
          <w:szCs w:val="28"/>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8C20B4" w:rsidRPr="00D82098" w:rsidRDefault="008C20B4" w:rsidP="008C20B4">
      <w:pPr>
        <w:widowControl w:val="0"/>
        <w:tabs>
          <w:tab w:val="left" w:pos="189"/>
        </w:tabs>
        <w:spacing w:before="120" w:after="120"/>
        <w:jc w:val="center"/>
        <w:rPr>
          <w:b/>
          <w:sz w:val="28"/>
          <w:szCs w:val="28"/>
        </w:rPr>
      </w:pPr>
    </w:p>
    <w:p w:rsidR="008C20B4" w:rsidRPr="00D82098" w:rsidRDefault="008C20B4" w:rsidP="008C20B4">
      <w:pPr>
        <w:autoSpaceDE w:val="0"/>
        <w:autoSpaceDN w:val="0"/>
        <w:adjustRightInd w:val="0"/>
        <w:ind w:firstLine="546"/>
        <w:jc w:val="both"/>
        <w:rPr>
          <w:sz w:val="28"/>
          <w:szCs w:val="28"/>
        </w:rPr>
      </w:pPr>
      <w:r w:rsidRPr="00D82098">
        <w:rPr>
          <w:sz w:val="28"/>
          <w:szCs w:val="28"/>
        </w:rPr>
        <w:t>16.1.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w:t>
      </w:r>
      <w:r>
        <w:rPr>
          <w:sz w:val="28"/>
          <w:szCs w:val="28"/>
        </w:rPr>
        <w:t>.</w:t>
      </w:r>
      <w:r w:rsidRPr="00D82098">
        <w:rPr>
          <w:sz w:val="28"/>
          <w:szCs w:val="28"/>
        </w:rPr>
        <w:t xml:space="preserve"> </w:t>
      </w:r>
    </w:p>
    <w:p w:rsidR="008C20B4" w:rsidRPr="00BA45D7" w:rsidRDefault="008C20B4" w:rsidP="008C20B4">
      <w:pPr>
        <w:autoSpaceDE w:val="0"/>
        <w:autoSpaceDN w:val="0"/>
        <w:adjustRightInd w:val="0"/>
        <w:ind w:firstLine="540"/>
        <w:jc w:val="both"/>
        <w:outlineLvl w:val="1"/>
        <w:rPr>
          <w:sz w:val="28"/>
          <w:szCs w:val="28"/>
        </w:rPr>
      </w:pPr>
      <w:r w:rsidRPr="00D50B19">
        <w:rPr>
          <w:sz w:val="28"/>
          <w:szCs w:val="28"/>
        </w:rPr>
        <w:t xml:space="preserve">16.2.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w:t>
      </w:r>
      <w:r w:rsidRPr="00BA45D7">
        <w:rPr>
          <w:sz w:val="28"/>
          <w:szCs w:val="28"/>
        </w:rPr>
        <w:t>документов (Приложение №3).</w:t>
      </w:r>
    </w:p>
    <w:p w:rsidR="008C20B4" w:rsidRDefault="008C20B4" w:rsidP="000C6711">
      <w:pPr>
        <w:autoSpaceDE w:val="0"/>
        <w:autoSpaceDN w:val="0"/>
        <w:adjustRightInd w:val="0"/>
        <w:jc w:val="center"/>
        <w:rPr>
          <w:b/>
          <w:color w:val="FF0000"/>
          <w:sz w:val="28"/>
          <w:szCs w:val="28"/>
        </w:rPr>
      </w:pPr>
    </w:p>
    <w:p w:rsidR="00345FC2" w:rsidRDefault="00345FC2" w:rsidP="008C20B4">
      <w:pPr>
        <w:widowControl w:val="0"/>
        <w:autoSpaceDE w:val="0"/>
        <w:autoSpaceDN w:val="0"/>
        <w:adjustRightInd w:val="0"/>
        <w:ind w:firstLine="540"/>
        <w:jc w:val="center"/>
        <w:rPr>
          <w:b/>
          <w:sz w:val="28"/>
          <w:szCs w:val="28"/>
        </w:rPr>
      </w:pPr>
      <w:bookmarkStart w:id="5" w:name="sub_29"/>
      <w:bookmarkEnd w:id="1"/>
    </w:p>
    <w:p w:rsidR="00345FC2" w:rsidRDefault="00345FC2" w:rsidP="008C20B4">
      <w:pPr>
        <w:widowControl w:val="0"/>
        <w:autoSpaceDE w:val="0"/>
        <w:autoSpaceDN w:val="0"/>
        <w:adjustRightInd w:val="0"/>
        <w:ind w:firstLine="540"/>
        <w:jc w:val="center"/>
        <w:rPr>
          <w:b/>
          <w:sz w:val="28"/>
          <w:szCs w:val="28"/>
        </w:rPr>
      </w:pPr>
    </w:p>
    <w:p w:rsidR="00345FC2" w:rsidRDefault="00345FC2" w:rsidP="008C20B4">
      <w:pPr>
        <w:widowControl w:val="0"/>
        <w:autoSpaceDE w:val="0"/>
        <w:autoSpaceDN w:val="0"/>
        <w:adjustRightInd w:val="0"/>
        <w:ind w:firstLine="540"/>
        <w:jc w:val="center"/>
        <w:rPr>
          <w:b/>
          <w:sz w:val="28"/>
          <w:szCs w:val="28"/>
        </w:rPr>
      </w:pPr>
    </w:p>
    <w:p w:rsidR="00345FC2" w:rsidRDefault="00345FC2" w:rsidP="008C20B4">
      <w:pPr>
        <w:widowControl w:val="0"/>
        <w:autoSpaceDE w:val="0"/>
        <w:autoSpaceDN w:val="0"/>
        <w:adjustRightInd w:val="0"/>
        <w:ind w:firstLine="540"/>
        <w:jc w:val="center"/>
        <w:rPr>
          <w:b/>
          <w:sz w:val="28"/>
          <w:szCs w:val="28"/>
        </w:rPr>
      </w:pPr>
    </w:p>
    <w:p w:rsidR="0090754E" w:rsidRDefault="0090754E" w:rsidP="0090754E">
      <w:pPr>
        <w:widowControl w:val="0"/>
        <w:autoSpaceDE w:val="0"/>
        <w:autoSpaceDN w:val="0"/>
        <w:adjustRightInd w:val="0"/>
        <w:ind w:firstLine="540"/>
        <w:jc w:val="center"/>
        <w:rPr>
          <w:b/>
          <w:sz w:val="28"/>
          <w:szCs w:val="28"/>
        </w:rPr>
      </w:pPr>
      <w:r w:rsidRPr="004F6F4A">
        <w:rPr>
          <w:b/>
          <w:sz w:val="28"/>
          <w:szCs w:val="28"/>
        </w:rPr>
        <w:lastRenderedPageBreak/>
        <w:t>17. Требования к помещениям, в которых предоставляется муниц</w:t>
      </w:r>
      <w:r w:rsidRPr="004F6F4A">
        <w:rPr>
          <w:b/>
          <w:sz w:val="28"/>
          <w:szCs w:val="28"/>
        </w:rPr>
        <w:t>и</w:t>
      </w:r>
      <w:r w:rsidRPr="004F6F4A">
        <w:rPr>
          <w:b/>
          <w:sz w:val="28"/>
          <w:szCs w:val="28"/>
        </w:rPr>
        <w:t>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w:t>
      </w:r>
      <w:r w:rsidRPr="004F6F4A">
        <w:rPr>
          <w:b/>
          <w:sz w:val="28"/>
          <w:szCs w:val="28"/>
        </w:rPr>
        <w:t>с</w:t>
      </w:r>
      <w:r w:rsidRPr="004F6F4A">
        <w:rPr>
          <w:b/>
          <w:sz w:val="28"/>
          <w:szCs w:val="28"/>
        </w:rPr>
        <w:t>тупности для инвалидов указанных объектов в соответствии с законод</w:t>
      </w:r>
      <w:r w:rsidRPr="004F6F4A">
        <w:rPr>
          <w:b/>
          <w:sz w:val="28"/>
          <w:szCs w:val="28"/>
        </w:rPr>
        <w:t>а</w:t>
      </w:r>
      <w:r w:rsidRPr="004F6F4A">
        <w:rPr>
          <w:b/>
          <w:sz w:val="28"/>
          <w:szCs w:val="28"/>
        </w:rPr>
        <w:t>тельством Российской Федерации о социальной защите инвалидов</w:t>
      </w:r>
    </w:p>
    <w:p w:rsidR="0090754E" w:rsidRPr="00FC0214" w:rsidRDefault="0090754E" w:rsidP="0090754E">
      <w:pPr>
        <w:widowControl w:val="0"/>
        <w:autoSpaceDE w:val="0"/>
        <w:autoSpaceDN w:val="0"/>
        <w:adjustRightInd w:val="0"/>
        <w:ind w:firstLine="540"/>
        <w:jc w:val="center"/>
        <w:rPr>
          <w:b/>
          <w:sz w:val="28"/>
          <w:szCs w:val="28"/>
        </w:rPr>
      </w:pP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7.1. Помещения для предоставления муниципальной услуги (далее - помещения) находятся на нижних этажах зданий.</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w:t>
      </w:r>
      <w:r w:rsidRPr="00FC0214">
        <w:rPr>
          <w:rFonts w:ascii="Times New Roman" w:hAnsi="Times New Roman" w:cs="Times New Roman"/>
          <w:sz w:val="28"/>
          <w:szCs w:val="28"/>
        </w:rPr>
        <w:t>о</w:t>
      </w:r>
      <w:r w:rsidRPr="00FC0214">
        <w:rPr>
          <w:rFonts w:ascii="Times New Roman" w:hAnsi="Times New Roman" w:cs="Times New Roman"/>
          <w:sz w:val="28"/>
          <w:szCs w:val="28"/>
        </w:rPr>
        <w:t>пасности, санитарно-эпидемиологическим правилам и нормативам.</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w:t>
      </w:r>
      <w:r w:rsidRPr="00FC0214">
        <w:rPr>
          <w:rFonts w:ascii="Times New Roman" w:hAnsi="Times New Roman" w:cs="Times New Roman"/>
          <w:sz w:val="28"/>
          <w:szCs w:val="28"/>
        </w:rPr>
        <w:t>т</w:t>
      </w:r>
      <w:r w:rsidRPr="00FC0214">
        <w:rPr>
          <w:rFonts w:ascii="Times New Roman" w:hAnsi="Times New Roman" w:cs="Times New Roman"/>
          <w:sz w:val="28"/>
          <w:szCs w:val="28"/>
        </w:rPr>
        <w:t>венный доступ инвалидов, включая инвалидов, использующих кресла-коляски.</w:t>
      </w:r>
    </w:p>
    <w:p w:rsidR="0090754E" w:rsidRPr="00FC0214" w:rsidRDefault="0090754E" w:rsidP="009075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w:t>
      </w:r>
      <w:r w:rsidRPr="00FC0214">
        <w:rPr>
          <w:rFonts w:ascii="Times New Roman" w:hAnsi="Times New Roman" w:cs="Times New Roman"/>
          <w:sz w:val="28"/>
          <w:szCs w:val="28"/>
        </w:rPr>
        <w:t>и</w:t>
      </w:r>
      <w:r w:rsidRPr="00FC0214">
        <w:rPr>
          <w:rFonts w:ascii="Times New Roman" w:hAnsi="Times New Roman" w:cs="Times New Roman"/>
          <w:sz w:val="28"/>
          <w:szCs w:val="28"/>
        </w:rPr>
        <w:t>пальная услуга, к месту ожидания и приема заявителей, размещению и оформлению визуальной, текстовой и мультимедийной информации о поря</w:t>
      </w:r>
      <w:r w:rsidRPr="00FC0214">
        <w:rPr>
          <w:rFonts w:ascii="Times New Roman" w:hAnsi="Times New Roman" w:cs="Times New Roman"/>
          <w:sz w:val="28"/>
          <w:szCs w:val="28"/>
        </w:rPr>
        <w:t>д</w:t>
      </w:r>
      <w:r w:rsidRPr="00FC0214">
        <w:rPr>
          <w:rFonts w:ascii="Times New Roman" w:hAnsi="Times New Roman" w:cs="Times New Roman"/>
          <w:sz w:val="28"/>
          <w:szCs w:val="28"/>
        </w:rPr>
        <w:t>ке предоставления таких услуг должны быть доступны для инвалидов в соо</w:t>
      </w:r>
      <w:r w:rsidRPr="00FC0214">
        <w:rPr>
          <w:rFonts w:ascii="Times New Roman" w:hAnsi="Times New Roman" w:cs="Times New Roman"/>
          <w:sz w:val="28"/>
          <w:szCs w:val="28"/>
        </w:rPr>
        <w:t>т</w:t>
      </w:r>
      <w:r w:rsidRPr="00FC0214">
        <w:rPr>
          <w:rFonts w:ascii="Times New Roman" w:hAnsi="Times New Roman" w:cs="Times New Roman"/>
          <w:sz w:val="28"/>
          <w:szCs w:val="28"/>
        </w:rPr>
        <w:t>ветствии с законодательством Российской Федерации о социальной защите инвалидов.</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17.6. Места ожидания должны соответствовать комфортным условиям для граждан и оптимальным условиям работы специалистов.</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17.7. Помещения, предназначенные для ожидания, оборудуются инфо</w:t>
      </w:r>
      <w:r w:rsidRPr="00FC0214">
        <w:rPr>
          <w:rFonts w:ascii="Times New Roman" w:hAnsi="Times New Roman" w:cs="Times New Roman"/>
          <w:sz w:val="28"/>
          <w:szCs w:val="28"/>
        </w:rPr>
        <w:t>р</w:t>
      </w:r>
      <w:r w:rsidRPr="00FC0214">
        <w:rPr>
          <w:rFonts w:ascii="Times New Roman" w:hAnsi="Times New Roman" w:cs="Times New Roman"/>
          <w:sz w:val="28"/>
          <w:szCs w:val="28"/>
        </w:rPr>
        <w:t>мационными стендами, стульями и столами.</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17.8. Количество мест в помещении для ожидания составляет не менее пяти.</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17.9. В местах предоставления муниципальной услуги предусматривае</w:t>
      </w:r>
      <w:r w:rsidRPr="00FC0214">
        <w:rPr>
          <w:rFonts w:ascii="Times New Roman" w:hAnsi="Times New Roman" w:cs="Times New Roman"/>
          <w:sz w:val="28"/>
          <w:szCs w:val="28"/>
        </w:rPr>
        <w:t>т</w:t>
      </w:r>
      <w:r w:rsidRPr="00FC0214">
        <w:rPr>
          <w:rFonts w:ascii="Times New Roman" w:hAnsi="Times New Roman" w:cs="Times New Roman"/>
          <w:sz w:val="28"/>
          <w:szCs w:val="28"/>
        </w:rPr>
        <w:t>ся оборудование доступных мест общего пользования (туалетов).</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w:t>
      </w:r>
      <w:r w:rsidRPr="00FC0214">
        <w:rPr>
          <w:rFonts w:ascii="Times New Roman" w:hAnsi="Times New Roman" w:cs="Times New Roman"/>
          <w:sz w:val="28"/>
          <w:szCs w:val="28"/>
        </w:rPr>
        <w:t>е</w:t>
      </w:r>
      <w:r w:rsidRPr="00FC0214">
        <w:rPr>
          <w:rFonts w:ascii="Times New Roman" w:hAnsi="Times New Roman" w:cs="Times New Roman"/>
          <w:sz w:val="28"/>
          <w:szCs w:val="28"/>
        </w:rPr>
        <w:t>дущего прием специалиста.</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17.11. Места для заполнения заявлений оборудуются стульями, столами (стойками), обеспечиваются образцами заявлений и канцелярскими прина</w:t>
      </w:r>
      <w:r w:rsidRPr="00FC0214">
        <w:rPr>
          <w:rFonts w:ascii="Times New Roman" w:hAnsi="Times New Roman" w:cs="Times New Roman"/>
          <w:sz w:val="28"/>
          <w:szCs w:val="28"/>
        </w:rPr>
        <w:t>д</w:t>
      </w:r>
      <w:r w:rsidRPr="00FC0214">
        <w:rPr>
          <w:rFonts w:ascii="Times New Roman" w:hAnsi="Times New Roman" w:cs="Times New Roman"/>
          <w:sz w:val="28"/>
          <w:szCs w:val="28"/>
        </w:rPr>
        <w:t>лежностями.</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17.12. Кабинеты для приема заявителей и получателей муниципальной услуги оборудуются информационными табличками (вывесками) с указан</w:t>
      </w:r>
      <w:r w:rsidRPr="00FC0214">
        <w:rPr>
          <w:rFonts w:ascii="Times New Roman" w:hAnsi="Times New Roman" w:cs="Times New Roman"/>
          <w:sz w:val="28"/>
          <w:szCs w:val="28"/>
        </w:rPr>
        <w:t>и</w:t>
      </w:r>
      <w:r w:rsidRPr="00FC0214">
        <w:rPr>
          <w:rFonts w:ascii="Times New Roman" w:hAnsi="Times New Roman" w:cs="Times New Roman"/>
          <w:sz w:val="28"/>
          <w:szCs w:val="28"/>
        </w:rPr>
        <w:t>ем:</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90754E" w:rsidRPr="00FC0214"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времени перерыва на обед и технического перерыва.</w:t>
      </w:r>
    </w:p>
    <w:p w:rsidR="0090754E" w:rsidRDefault="0090754E" w:rsidP="0090754E">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xml:space="preserve">17.13. Рабочее место каждого специалиста оборудуется персональным </w:t>
      </w:r>
      <w:r w:rsidRPr="00FC0214">
        <w:rPr>
          <w:rFonts w:ascii="Times New Roman" w:hAnsi="Times New Roman" w:cs="Times New Roman"/>
          <w:sz w:val="28"/>
          <w:szCs w:val="28"/>
        </w:rPr>
        <w:lastRenderedPageBreak/>
        <w:t>компьютером с возможностью доступа к необходимым информационным б</w:t>
      </w:r>
      <w:r w:rsidRPr="00FC0214">
        <w:rPr>
          <w:rFonts w:ascii="Times New Roman" w:hAnsi="Times New Roman" w:cs="Times New Roman"/>
          <w:sz w:val="28"/>
          <w:szCs w:val="28"/>
        </w:rPr>
        <w:t>а</w:t>
      </w:r>
      <w:r w:rsidRPr="00FC0214">
        <w:rPr>
          <w:rFonts w:ascii="Times New Roman" w:hAnsi="Times New Roman" w:cs="Times New Roman"/>
          <w:sz w:val="28"/>
          <w:szCs w:val="28"/>
        </w:rPr>
        <w:t>зам данных и печатающим устройством».</w:t>
      </w:r>
    </w:p>
    <w:p w:rsidR="008C20B4" w:rsidRPr="00C41B85" w:rsidRDefault="008C20B4" w:rsidP="0090754E">
      <w:pPr>
        <w:autoSpaceDE w:val="0"/>
        <w:autoSpaceDN w:val="0"/>
        <w:adjustRightInd w:val="0"/>
        <w:jc w:val="both"/>
        <w:rPr>
          <w:color w:val="FF0000"/>
          <w:sz w:val="28"/>
          <w:szCs w:val="28"/>
        </w:rPr>
      </w:pPr>
    </w:p>
    <w:bookmarkEnd w:id="5"/>
    <w:p w:rsidR="008C20B4" w:rsidRPr="00B55FBE" w:rsidRDefault="008C20B4" w:rsidP="008C20B4">
      <w:pPr>
        <w:widowControl w:val="0"/>
        <w:autoSpaceDE w:val="0"/>
        <w:autoSpaceDN w:val="0"/>
        <w:adjustRightInd w:val="0"/>
        <w:ind w:firstLine="540"/>
        <w:jc w:val="center"/>
        <w:rPr>
          <w:b/>
          <w:sz w:val="28"/>
          <w:szCs w:val="28"/>
        </w:rPr>
      </w:pPr>
      <w:r w:rsidRPr="00B55FBE">
        <w:rPr>
          <w:b/>
          <w:sz w:val="28"/>
          <w:szCs w:val="28"/>
        </w:rPr>
        <w:t>18. Показатели доступности и качества муниципальной услуги</w:t>
      </w:r>
    </w:p>
    <w:p w:rsidR="008C20B4" w:rsidRPr="005F0953" w:rsidRDefault="008C20B4" w:rsidP="008C20B4">
      <w:pPr>
        <w:widowControl w:val="0"/>
        <w:autoSpaceDE w:val="0"/>
        <w:autoSpaceDN w:val="0"/>
        <w:adjustRightInd w:val="0"/>
        <w:ind w:firstLine="540"/>
        <w:jc w:val="center"/>
        <w:rPr>
          <w:b/>
        </w:rPr>
      </w:pP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18.1. Показателями доступности предоставления муниципальной услуги являются:</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18.2. Качество предоставления муниципальной услуги характеризуется отсутствием:</w:t>
      </w:r>
    </w:p>
    <w:p w:rsidR="008C20B4" w:rsidRPr="00B55FBE" w:rsidRDefault="008C20B4" w:rsidP="008C20B4">
      <w:pPr>
        <w:widowControl w:val="0"/>
        <w:autoSpaceDE w:val="0"/>
        <w:autoSpaceDN w:val="0"/>
        <w:adjustRightInd w:val="0"/>
        <w:ind w:firstLine="540"/>
        <w:jc w:val="both"/>
        <w:rPr>
          <w:sz w:val="28"/>
          <w:szCs w:val="28"/>
        </w:rPr>
      </w:pPr>
      <w:bookmarkStart w:id="6" w:name="Par251"/>
      <w:bookmarkEnd w:id="6"/>
      <w:r w:rsidRPr="00B55FBE">
        <w:rPr>
          <w:sz w:val="28"/>
          <w:szCs w:val="28"/>
        </w:rPr>
        <w:t>18.2.1. очередей при приеме документов от Заявителей (их представителей) и выдаче формы заявления Заявителю (его представителю);</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18.2.2. жалоб на действия (бездействие) муниципальных служащих администрации и специалистов МФЦ;</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18.2.3. жалоб на некорректное, невнимательное отношение муниципальных служащих администрации и специалистов МФЦ к Заявителям (их представителям);</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18.3. Количество взаимодействий Заявителя с муниципальными служащими администрации и специалистами МФЦ и их продолжительность:</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18.3.1. взаимодействие Заявителя с муниципальными служащими администрации или специалистами МФЦ осуществляется при личном обращении Заявителя:</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при подаче в администрацию или в МФЦ документов, необходимых для предоставления муниципальной услуги;</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при получении в администрации или МФЦ результата предоставления муниципальной услуги;</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18.3.2.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при подаче в администрацию или МФЦ документов, необходимых для предоставления муниципальной услуги от 30 до 35 дней;</w:t>
      </w:r>
    </w:p>
    <w:p w:rsidR="008C20B4" w:rsidRPr="00B55FBE" w:rsidRDefault="008C20B4" w:rsidP="008C20B4">
      <w:pPr>
        <w:widowControl w:val="0"/>
        <w:autoSpaceDE w:val="0"/>
        <w:autoSpaceDN w:val="0"/>
        <w:adjustRightInd w:val="0"/>
        <w:ind w:firstLine="540"/>
        <w:jc w:val="both"/>
        <w:rPr>
          <w:sz w:val="28"/>
          <w:szCs w:val="28"/>
        </w:rPr>
      </w:pPr>
      <w:r w:rsidRPr="00B55FBE">
        <w:rPr>
          <w:sz w:val="28"/>
          <w:szCs w:val="28"/>
        </w:rPr>
        <w:t>- при получении результата предоставления муниципальной услуги в</w:t>
      </w:r>
    </w:p>
    <w:p w:rsidR="008C20B4" w:rsidRPr="00B55FBE" w:rsidRDefault="008C20B4" w:rsidP="008C20B4">
      <w:pPr>
        <w:widowControl w:val="0"/>
        <w:autoSpaceDE w:val="0"/>
        <w:autoSpaceDN w:val="0"/>
        <w:adjustRightInd w:val="0"/>
        <w:jc w:val="both"/>
        <w:rPr>
          <w:sz w:val="28"/>
          <w:szCs w:val="28"/>
        </w:rPr>
      </w:pPr>
      <w:r w:rsidRPr="00B55FBE">
        <w:rPr>
          <w:sz w:val="28"/>
          <w:szCs w:val="28"/>
        </w:rPr>
        <w:t>администрации или МФЦ - не более 15 минут.</w:t>
      </w:r>
    </w:p>
    <w:p w:rsidR="008C20B4" w:rsidRPr="00C41B85" w:rsidRDefault="008C20B4" w:rsidP="008C20B4">
      <w:pPr>
        <w:widowControl w:val="0"/>
        <w:autoSpaceDE w:val="0"/>
        <w:autoSpaceDN w:val="0"/>
        <w:adjustRightInd w:val="0"/>
        <w:ind w:firstLine="720"/>
        <w:jc w:val="both"/>
        <w:rPr>
          <w:rFonts w:cs="Arial"/>
          <w:color w:val="FF0000"/>
          <w:sz w:val="28"/>
        </w:rPr>
      </w:pPr>
    </w:p>
    <w:p w:rsidR="00517E79" w:rsidRDefault="00517E79" w:rsidP="008C20B4">
      <w:pPr>
        <w:widowControl w:val="0"/>
        <w:autoSpaceDE w:val="0"/>
        <w:autoSpaceDN w:val="0"/>
        <w:adjustRightInd w:val="0"/>
        <w:jc w:val="center"/>
        <w:rPr>
          <w:b/>
          <w:sz w:val="28"/>
          <w:szCs w:val="28"/>
        </w:rPr>
      </w:pPr>
    </w:p>
    <w:p w:rsidR="00517E79" w:rsidRDefault="00517E79" w:rsidP="008C20B4">
      <w:pPr>
        <w:widowControl w:val="0"/>
        <w:autoSpaceDE w:val="0"/>
        <w:autoSpaceDN w:val="0"/>
        <w:adjustRightInd w:val="0"/>
        <w:jc w:val="center"/>
        <w:rPr>
          <w:b/>
          <w:sz w:val="28"/>
          <w:szCs w:val="28"/>
        </w:rPr>
      </w:pPr>
    </w:p>
    <w:p w:rsidR="00517E79" w:rsidRDefault="00517E79" w:rsidP="008C20B4">
      <w:pPr>
        <w:widowControl w:val="0"/>
        <w:autoSpaceDE w:val="0"/>
        <w:autoSpaceDN w:val="0"/>
        <w:adjustRightInd w:val="0"/>
        <w:jc w:val="center"/>
        <w:rPr>
          <w:b/>
          <w:sz w:val="28"/>
          <w:szCs w:val="28"/>
        </w:rPr>
      </w:pPr>
    </w:p>
    <w:p w:rsidR="008C20B4" w:rsidRPr="00177101" w:rsidRDefault="008C20B4" w:rsidP="008C20B4">
      <w:pPr>
        <w:widowControl w:val="0"/>
        <w:autoSpaceDE w:val="0"/>
        <w:autoSpaceDN w:val="0"/>
        <w:adjustRightInd w:val="0"/>
        <w:jc w:val="center"/>
        <w:rPr>
          <w:b/>
          <w:sz w:val="28"/>
          <w:szCs w:val="28"/>
        </w:rPr>
      </w:pPr>
      <w:r w:rsidRPr="00177101">
        <w:rPr>
          <w:b/>
          <w:sz w:val="28"/>
          <w:szCs w:val="28"/>
        </w:rPr>
        <w:lastRenderedPageBreak/>
        <w:t>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C20B4" w:rsidRPr="00177101" w:rsidRDefault="008C20B4" w:rsidP="008C20B4">
      <w:pPr>
        <w:pStyle w:val="ConsPlusNormal"/>
        <w:rPr>
          <w:rFonts w:ascii="Times New Roman" w:hAnsi="Times New Roman" w:cs="Times New Roman"/>
          <w:b/>
          <w:color w:val="FF0000"/>
          <w:sz w:val="28"/>
          <w:szCs w:val="28"/>
        </w:rPr>
      </w:pPr>
    </w:p>
    <w:p w:rsidR="008C20B4" w:rsidRPr="006C78D1" w:rsidRDefault="008C20B4" w:rsidP="008C20B4">
      <w:pPr>
        <w:pStyle w:val="ConsPlusNormal"/>
        <w:ind w:firstLine="540"/>
        <w:jc w:val="both"/>
        <w:rPr>
          <w:rFonts w:ascii="Times New Roman" w:hAnsi="Times New Roman" w:cs="Times New Roman"/>
          <w:sz w:val="28"/>
          <w:szCs w:val="28"/>
        </w:rPr>
      </w:pPr>
      <w:r w:rsidRPr="006C78D1">
        <w:rPr>
          <w:rFonts w:ascii="Times New Roman" w:hAnsi="Times New Roman" w:cs="Times New Roman"/>
          <w:sz w:val="28"/>
          <w:szCs w:val="28"/>
        </w:rPr>
        <w:t>19.1.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19.2.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19.3.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19.3.1.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19.3.2.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19.4.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19.5.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ЗАТО Свободный соглашения о взаимодействии.</w:t>
      </w:r>
    </w:p>
    <w:p w:rsidR="008C20B4" w:rsidRPr="006C78D1" w:rsidRDefault="008C20B4" w:rsidP="008C20B4">
      <w:pPr>
        <w:widowControl w:val="0"/>
        <w:autoSpaceDE w:val="0"/>
        <w:autoSpaceDN w:val="0"/>
        <w:adjustRightInd w:val="0"/>
        <w:ind w:firstLine="540"/>
        <w:jc w:val="both"/>
        <w:rPr>
          <w:sz w:val="28"/>
          <w:szCs w:val="28"/>
        </w:rPr>
      </w:pPr>
      <w:r w:rsidRPr="006C78D1">
        <w:rPr>
          <w:sz w:val="28"/>
          <w:szCs w:val="28"/>
        </w:rPr>
        <w:t>19.6.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D81294" w:rsidRPr="0094005E" w:rsidRDefault="00D81294" w:rsidP="00E30037">
      <w:pPr>
        <w:ind w:firstLine="709"/>
        <w:jc w:val="both"/>
        <w:outlineLvl w:val="0"/>
        <w:rPr>
          <w:color w:val="FF0000"/>
          <w:sz w:val="28"/>
          <w:szCs w:val="28"/>
        </w:rPr>
      </w:pPr>
    </w:p>
    <w:p w:rsidR="00E02701" w:rsidRPr="00E34EDB" w:rsidRDefault="00E02701" w:rsidP="00E02701">
      <w:pPr>
        <w:widowControl w:val="0"/>
        <w:autoSpaceDE w:val="0"/>
        <w:autoSpaceDN w:val="0"/>
        <w:adjustRightInd w:val="0"/>
        <w:jc w:val="center"/>
        <w:rPr>
          <w:b/>
          <w:sz w:val="28"/>
          <w:szCs w:val="28"/>
        </w:rPr>
      </w:pPr>
      <w:r w:rsidRPr="00E34EDB">
        <w:rPr>
          <w:b/>
          <w:sz w:val="28"/>
          <w:szCs w:val="28"/>
          <w:lang w:val="en-US"/>
        </w:rPr>
        <w:t>III</w:t>
      </w:r>
      <w:r w:rsidRPr="00E34EDB">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2701" w:rsidRPr="00E34EDB" w:rsidRDefault="00E02701" w:rsidP="00E02701">
      <w:pPr>
        <w:widowControl w:val="0"/>
        <w:autoSpaceDE w:val="0"/>
        <w:autoSpaceDN w:val="0"/>
        <w:adjustRightInd w:val="0"/>
        <w:jc w:val="center"/>
        <w:rPr>
          <w:rFonts w:cs="Arial"/>
          <w:b/>
          <w:color w:val="FF0000"/>
          <w:sz w:val="28"/>
          <w:szCs w:val="28"/>
        </w:rPr>
      </w:pPr>
    </w:p>
    <w:p w:rsidR="00E02701" w:rsidRPr="00936E79" w:rsidRDefault="00E02701" w:rsidP="00E02701">
      <w:pPr>
        <w:widowControl w:val="0"/>
        <w:autoSpaceDE w:val="0"/>
        <w:autoSpaceDN w:val="0"/>
        <w:adjustRightInd w:val="0"/>
        <w:jc w:val="center"/>
        <w:rPr>
          <w:rFonts w:cs="Arial"/>
          <w:b/>
          <w:sz w:val="28"/>
        </w:rPr>
      </w:pPr>
      <w:r w:rsidRPr="00936E79">
        <w:rPr>
          <w:rFonts w:cs="Arial"/>
          <w:b/>
          <w:sz w:val="28"/>
        </w:rPr>
        <w:t>20.  Состав и последовательность выполнения административных процедур при предоставлении муниципальной услуги</w:t>
      </w:r>
    </w:p>
    <w:p w:rsidR="00E02701" w:rsidRPr="00936E79" w:rsidRDefault="00E02701" w:rsidP="00E02701">
      <w:pPr>
        <w:widowControl w:val="0"/>
        <w:jc w:val="center"/>
        <w:rPr>
          <w:b/>
          <w:caps/>
          <w:sz w:val="28"/>
          <w:szCs w:val="28"/>
        </w:rPr>
      </w:pPr>
    </w:p>
    <w:p w:rsidR="00E02701" w:rsidRPr="00566A6A" w:rsidRDefault="00E02701" w:rsidP="00E02701">
      <w:pPr>
        <w:widowControl w:val="0"/>
        <w:ind w:firstLine="546"/>
        <w:jc w:val="both"/>
        <w:rPr>
          <w:sz w:val="28"/>
          <w:szCs w:val="28"/>
        </w:rPr>
      </w:pPr>
      <w:r w:rsidRPr="00566A6A">
        <w:rPr>
          <w:sz w:val="28"/>
          <w:szCs w:val="28"/>
        </w:rPr>
        <w:t>20.1. Предоставление услуги состоит из следующих последовательных административных процедур:</w:t>
      </w:r>
    </w:p>
    <w:p w:rsidR="00E02701" w:rsidRDefault="00E02701" w:rsidP="00E02701">
      <w:pPr>
        <w:pStyle w:val="ConsPlusNormal"/>
        <w:ind w:firstLine="0"/>
        <w:jc w:val="center"/>
        <w:rPr>
          <w:rFonts w:ascii="Times New Roman" w:hAnsi="Times New Roman" w:cs="Times New Roman"/>
          <w:b/>
          <w:color w:val="FF0000"/>
          <w:sz w:val="28"/>
          <w:szCs w:val="28"/>
        </w:rPr>
      </w:pPr>
    </w:p>
    <w:p w:rsidR="00E02701" w:rsidRDefault="00E02701" w:rsidP="00E02701">
      <w:pPr>
        <w:ind w:firstLine="546"/>
        <w:jc w:val="both"/>
        <w:rPr>
          <w:sz w:val="28"/>
          <w:szCs w:val="28"/>
        </w:rPr>
      </w:pPr>
      <w:r w:rsidRPr="00D04F15">
        <w:rPr>
          <w:sz w:val="28"/>
          <w:szCs w:val="28"/>
        </w:rPr>
        <w:t xml:space="preserve">20.1.1. </w:t>
      </w:r>
      <w:r w:rsidRPr="00482B30">
        <w:rPr>
          <w:sz w:val="28"/>
          <w:szCs w:val="28"/>
        </w:rPr>
        <w:t xml:space="preserve">«Информирование гражданина о наличии в муниципальной собственности жилого помещения, подлежащего предоставлению по договору </w:t>
      </w:r>
      <w:r>
        <w:rPr>
          <w:sz w:val="28"/>
          <w:szCs w:val="28"/>
        </w:rPr>
        <w:t>специализированного</w:t>
      </w:r>
      <w:r w:rsidRPr="00482B30">
        <w:rPr>
          <w:sz w:val="28"/>
          <w:szCs w:val="28"/>
        </w:rPr>
        <w:t xml:space="preserve"> найма»</w:t>
      </w:r>
      <w:r>
        <w:rPr>
          <w:sz w:val="28"/>
          <w:szCs w:val="28"/>
        </w:rPr>
        <w:t>;</w:t>
      </w:r>
    </w:p>
    <w:p w:rsidR="00E02701" w:rsidRDefault="00E02701" w:rsidP="00E02701">
      <w:pPr>
        <w:ind w:firstLine="546"/>
        <w:jc w:val="both"/>
        <w:rPr>
          <w:sz w:val="28"/>
          <w:szCs w:val="28"/>
        </w:rPr>
      </w:pPr>
      <w:r w:rsidRPr="00D04F15">
        <w:rPr>
          <w:sz w:val="28"/>
          <w:szCs w:val="28"/>
        </w:rPr>
        <w:t xml:space="preserve">20.1.2. </w:t>
      </w:r>
      <w:r>
        <w:rPr>
          <w:sz w:val="28"/>
          <w:szCs w:val="28"/>
        </w:rPr>
        <w:t xml:space="preserve"> «Согласие (либо отказ) гражданина</w:t>
      </w:r>
      <w:r w:rsidRPr="00E02701">
        <w:rPr>
          <w:sz w:val="28"/>
          <w:szCs w:val="28"/>
        </w:rPr>
        <w:t xml:space="preserve"> на получение ж</w:t>
      </w:r>
      <w:r>
        <w:rPr>
          <w:sz w:val="28"/>
          <w:szCs w:val="28"/>
        </w:rPr>
        <w:t xml:space="preserve">илого помещения </w:t>
      </w:r>
      <w:r w:rsidRPr="00E02701">
        <w:rPr>
          <w:sz w:val="28"/>
          <w:szCs w:val="28"/>
        </w:rPr>
        <w:t>по договору специализированного найма</w:t>
      </w:r>
      <w:r>
        <w:rPr>
          <w:sz w:val="28"/>
          <w:szCs w:val="28"/>
        </w:rPr>
        <w:t>»</w:t>
      </w:r>
    </w:p>
    <w:p w:rsidR="00E02701" w:rsidRDefault="00E02701" w:rsidP="00E02701">
      <w:pPr>
        <w:ind w:firstLine="546"/>
        <w:jc w:val="both"/>
        <w:rPr>
          <w:sz w:val="28"/>
          <w:szCs w:val="28"/>
        </w:rPr>
      </w:pPr>
      <w:r w:rsidRPr="00D04F15">
        <w:rPr>
          <w:sz w:val="28"/>
          <w:szCs w:val="28"/>
        </w:rPr>
        <w:t>20.1.3.</w:t>
      </w:r>
      <w:r>
        <w:rPr>
          <w:sz w:val="28"/>
          <w:szCs w:val="28"/>
        </w:rPr>
        <w:t xml:space="preserve"> </w:t>
      </w:r>
      <w:r w:rsidRPr="00936E79">
        <w:rPr>
          <w:sz w:val="28"/>
          <w:szCs w:val="28"/>
        </w:rPr>
        <w:t>«Рассмотрение документов и проверка содержащихся в них сведений»</w:t>
      </w:r>
      <w:r>
        <w:rPr>
          <w:sz w:val="28"/>
          <w:szCs w:val="28"/>
        </w:rPr>
        <w:t>;</w:t>
      </w:r>
    </w:p>
    <w:p w:rsidR="00E02701" w:rsidRPr="00E02701" w:rsidRDefault="00E02701" w:rsidP="00E02701">
      <w:pPr>
        <w:ind w:left="-142" w:firstLine="622"/>
        <w:jc w:val="both"/>
        <w:rPr>
          <w:sz w:val="28"/>
          <w:szCs w:val="28"/>
        </w:rPr>
      </w:pPr>
      <w:r w:rsidRPr="00D04F15">
        <w:rPr>
          <w:sz w:val="28"/>
          <w:szCs w:val="28"/>
        </w:rPr>
        <w:t xml:space="preserve">20.1.4. </w:t>
      </w:r>
      <w:r>
        <w:rPr>
          <w:sz w:val="28"/>
          <w:szCs w:val="28"/>
        </w:rPr>
        <w:t xml:space="preserve"> «П</w:t>
      </w:r>
      <w:r w:rsidRPr="00D04F15">
        <w:rPr>
          <w:sz w:val="28"/>
          <w:szCs w:val="28"/>
        </w:rPr>
        <w:t xml:space="preserve">ринятие решения о заключении (отказе в заключении) договора </w:t>
      </w:r>
      <w:r w:rsidRPr="00E02701">
        <w:rPr>
          <w:sz w:val="28"/>
          <w:szCs w:val="28"/>
        </w:rPr>
        <w:t>найма</w:t>
      </w:r>
      <w:r>
        <w:rPr>
          <w:sz w:val="28"/>
          <w:szCs w:val="28"/>
        </w:rPr>
        <w:t xml:space="preserve"> на жилое помещение </w:t>
      </w:r>
      <w:r w:rsidRPr="00E02701">
        <w:rPr>
          <w:sz w:val="28"/>
          <w:szCs w:val="28"/>
        </w:rPr>
        <w:t>в специализированном жилищном фонде»;</w:t>
      </w:r>
    </w:p>
    <w:p w:rsidR="00E02701" w:rsidRDefault="00E02701" w:rsidP="00E02701">
      <w:pPr>
        <w:ind w:firstLine="546"/>
        <w:jc w:val="both"/>
        <w:rPr>
          <w:sz w:val="28"/>
          <w:szCs w:val="28"/>
        </w:rPr>
      </w:pPr>
      <w:r w:rsidRPr="00D04F15">
        <w:rPr>
          <w:sz w:val="28"/>
          <w:szCs w:val="28"/>
        </w:rPr>
        <w:t xml:space="preserve">20.1.5. </w:t>
      </w:r>
      <w:r>
        <w:rPr>
          <w:sz w:val="28"/>
          <w:szCs w:val="28"/>
        </w:rPr>
        <w:t>«У</w:t>
      </w:r>
      <w:r w:rsidRPr="00D04F15">
        <w:rPr>
          <w:sz w:val="28"/>
          <w:szCs w:val="28"/>
        </w:rPr>
        <w:t>ведомление гражданина о принятом решении</w:t>
      </w:r>
      <w:r>
        <w:rPr>
          <w:sz w:val="28"/>
          <w:szCs w:val="28"/>
        </w:rPr>
        <w:t>»</w:t>
      </w:r>
      <w:r w:rsidRPr="00D04F15">
        <w:rPr>
          <w:sz w:val="28"/>
          <w:szCs w:val="28"/>
        </w:rPr>
        <w:t>;</w:t>
      </w:r>
    </w:p>
    <w:p w:rsidR="00E02701" w:rsidRPr="003375DE" w:rsidRDefault="00E02701" w:rsidP="00E02701">
      <w:pPr>
        <w:ind w:firstLine="546"/>
        <w:jc w:val="both"/>
        <w:rPr>
          <w:sz w:val="28"/>
          <w:szCs w:val="28"/>
        </w:rPr>
      </w:pPr>
      <w:r w:rsidRPr="00D04F15">
        <w:rPr>
          <w:sz w:val="28"/>
          <w:szCs w:val="28"/>
        </w:rPr>
        <w:t xml:space="preserve">20.1.6  </w:t>
      </w:r>
      <w:r>
        <w:rPr>
          <w:sz w:val="28"/>
          <w:szCs w:val="28"/>
        </w:rPr>
        <w:t>«З</w:t>
      </w:r>
      <w:r w:rsidRPr="00D04F15">
        <w:rPr>
          <w:sz w:val="28"/>
          <w:szCs w:val="28"/>
        </w:rPr>
        <w:t xml:space="preserve">аключение договора </w:t>
      </w:r>
      <w:r w:rsidRPr="00E02701">
        <w:rPr>
          <w:sz w:val="28"/>
          <w:szCs w:val="28"/>
        </w:rPr>
        <w:t>найма</w:t>
      </w:r>
      <w:r>
        <w:rPr>
          <w:sz w:val="28"/>
          <w:szCs w:val="28"/>
        </w:rPr>
        <w:t xml:space="preserve"> на жилое помещение </w:t>
      </w:r>
      <w:r w:rsidRPr="00E02701">
        <w:rPr>
          <w:sz w:val="28"/>
          <w:szCs w:val="28"/>
        </w:rPr>
        <w:t>в специализированном жилищном фонде»</w:t>
      </w:r>
      <w:r w:rsidRPr="00D04F15">
        <w:rPr>
          <w:sz w:val="28"/>
          <w:szCs w:val="28"/>
        </w:rPr>
        <w:t xml:space="preserve"> (при принятии решения о п</w:t>
      </w:r>
      <w:r>
        <w:rPr>
          <w:sz w:val="28"/>
          <w:szCs w:val="28"/>
        </w:rPr>
        <w:t>редоставлении жилого помещения).</w:t>
      </w:r>
      <w:r w:rsidRPr="00D04F15">
        <w:rPr>
          <w:sz w:val="28"/>
          <w:szCs w:val="28"/>
        </w:rPr>
        <w:t xml:space="preserve">    </w:t>
      </w:r>
    </w:p>
    <w:p w:rsidR="00E02701" w:rsidRPr="00D04F15" w:rsidRDefault="00E02701" w:rsidP="00E02701">
      <w:pPr>
        <w:ind w:firstLine="709"/>
        <w:jc w:val="both"/>
      </w:pPr>
      <w:r w:rsidRPr="00D04F15">
        <w:rPr>
          <w:sz w:val="28"/>
          <w:szCs w:val="28"/>
        </w:rPr>
        <w:t>Блок-схема предоставления муниципальной услуги, предусмотренной настоящим Регламентов, приведена в Приложении № 5 к настоящему Регламенту.</w:t>
      </w:r>
    </w:p>
    <w:p w:rsidR="004F2EEC" w:rsidRPr="007E4420" w:rsidRDefault="007E4420" w:rsidP="007E4420">
      <w:pPr>
        <w:ind w:firstLine="567"/>
        <w:jc w:val="both"/>
        <w:rPr>
          <w:sz w:val="28"/>
          <w:szCs w:val="28"/>
        </w:rPr>
      </w:pPr>
      <w:r w:rsidRPr="00644FF1">
        <w:rPr>
          <w:sz w:val="28"/>
          <w:szCs w:val="28"/>
        </w:rPr>
        <w:t xml:space="preserve">20.2. Основанием для начала административной процедуры </w:t>
      </w:r>
      <w:r w:rsidRPr="00033003">
        <w:rPr>
          <w:b/>
          <w:i/>
          <w:sz w:val="28"/>
          <w:szCs w:val="28"/>
        </w:rPr>
        <w:t xml:space="preserve">«Информирование гражданина о наличии в муниципальной собственности жилого помещения, подлежащего предоставлению по договору </w:t>
      </w:r>
      <w:r>
        <w:rPr>
          <w:b/>
          <w:i/>
          <w:sz w:val="28"/>
          <w:szCs w:val="28"/>
        </w:rPr>
        <w:t xml:space="preserve">специализированного </w:t>
      </w:r>
      <w:r w:rsidRPr="00033003">
        <w:rPr>
          <w:b/>
          <w:i/>
          <w:sz w:val="28"/>
          <w:szCs w:val="28"/>
        </w:rPr>
        <w:t>найма»</w:t>
      </w:r>
      <w:r>
        <w:rPr>
          <w:sz w:val="28"/>
          <w:szCs w:val="28"/>
        </w:rPr>
        <w:t xml:space="preserve"> </w:t>
      </w:r>
      <w:r w:rsidRPr="00644FF1">
        <w:rPr>
          <w:sz w:val="28"/>
          <w:szCs w:val="28"/>
        </w:rPr>
        <w:t xml:space="preserve">является наличие в муниципальной собственности жилого помещения, подлежащего предоставлению по договору </w:t>
      </w:r>
      <w:r>
        <w:rPr>
          <w:sz w:val="28"/>
          <w:szCs w:val="28"/>
        </w:rPr>
        <w:t>специализированного</w:t>
      </w:r>
      <w:r w:rsidRPr="00644FF1">
        <w:rPr>
          <w:sz w:val="28"/>
          <w:szCs w:val="28"/>
        </w:rPr>
        <w:t xml:space="preserve"> найма.</w:t>
      </w:r>
    </w:p>
    <w:p w:rsidR="007E4420" w:rsidRPr="00462CA5" w:rsidRDefault="007E4420" w:rsidP="007E4420">
      <w:pPr>
        <w:ind w:firstLine="567"/>
        <w:jc w:val="both"/>
        <w:rPr>
          <w:sz w:val="28"/>
          <w:szCs w:val="28"/>
        </w:rPr>
      </w:pPr>
      <w:r w:rsidRPr="00462CA5">
        <w:rPr>
          <w:sz w:val="28"/>
          <w:szCs w:val="28"/>
        </w:rPr>
        <w:t xml:space="preserve">20.2.1. При наличии в муниципальной собственности жилого помещения, свободного от прав третьих лиц, специалист администрации направляет гражданину либо вручает лично уведомление о наличии жилого помещения, подлежащего предоставлению по договору специализированного найма и необходимости представления документов, указанных в пункте </w:t>
      </w:r>
      <w:r w:rsidR="00462CA5" w:rsidRPr="00462CA5">
        <w:rPr>
          <w:sz w:val="28"/>
          <w:szCs w:val="28"/>
        </w:rPr>
        <w:t>9.1</w:t>
      </w:r>
      <w:r w:rsidRPr="00462CA5">
        <w:rPr>
          <w:sz w:val="28"/>
          <w:szCs w:val="28"/>
        </w:rPr>
        <w:t xml:space="preserve"> настоящего административного регламента (далее - уведомление).</w:t>
      </w:r>
    </w:p>
    <w:p w:rsidR="007E4420" w:rsidRPr="00462CA5" w:rsidRDefault="007E4420" w:rsidP="007E4420">
      <w:pPr>
        <w:ind w:firstLine="567"/>
        <w:jc w:val="both"/>
        <w:rPr>
          <w:sz w:val="28"/>
          <w:szCs w:val="28"/>
        </w:rPr>
      </w:pPr>
      <w:r w:rsidRPr="00462CA5">
        <w:rPr>
          <w:sz w:val="28"/>
          <w:szCs w:val="28"/>
        </w:rPr>
        <w:t xml:space="preserve">20.2.2. Документы, указанные в пункте </w:t>
      </w:r>
      <w:r w:rsidR="00462CA5" w:rsidRPr="00462CA5">
        <w:rPr>
          <w:sz w:val="28"/>
          <w:szCs w:val="28"/>
        </w:rPr>
        <w:t>9.1.</w:t>
      </w:r>
      <w:r w:rsidRPr="00462CA5">
        <w:rPr>
          <w:sz w:val="28"/>
          <w:szCs w:val="28"/>
        </w:rPr>
        <w:t xml:space="preserve"> настоящего административного регламента, должны быть представлены в Администрацию либо в МФЦ в течение 30 календарных дней со дня получения уведомления.</w:t>
      </w:r>
    </w:p>
    <w:p w:rsidR="007E4420" w:rsidRPr="008F1E0D" w:rsidRDefault="007E4420" w:rsidP="007E4420">
      <w:pPr>
        <w:ind w:firstLine="567"/>
        <w:jc w:val="both"/>
        <w:rPr>
          <w:sz w:val="28"/>
          <w:szCs w:val="28"/>
        </w:rPr>
      </w:pPr>
      <w:r w:rsidRPr="008F1E0D">
        <w:rPr>
          <w:sz w:val="28"/>
          <w:szCs w:val="28"/>
        </w:rPr>
        <w:t xml:space="preserve">20.3. Основанием для начала административной процедуры </w:t>
      </w:r>
      <w:r w:rsidRPr="008F1E0D">
        <w:rPr>
          <w:b/>
          <w:i/>
          <w:sz w:val="28"/>
          <w:szCs w:val="28"/>
        </w:rPr>
        <w:t xml:space="preserve">«Прием и регистрация заявлений о предоставлении жилых помещений по договорам </w:t>
      </w:r>
      <w:r w:rsidR="008F1E0D">
        <w:rPr>
          <w:b/>
          <w:i/>
          <w:sz w:val="28"/>
          <w:szCs w:val="28"/>
        </w:rPr>
        <w:t>специализи</w:t>
      </w:r>
      <w:r w:rsidR="008F1E0D" w:rsidRPr="008F1E0D">
        <w:rPr>
          <w:b/>
          <w:i/>
          <w:sz w:val="28"/>
          <w:szCs w:val="28"/>
        </w:rPr>
        <w:t>ро</w:t>
      </w:r>
      <w:r w:rsidR="008F1E0D">
        <w:rPr>
          <w:b/>
          <w:i/>
          <w:sz w:val="28"/>
          <w:szCs w:val="28"/>
        </w:rPr>
        <w:t>ва</w:t>
      </w:r>
      <w:r w:rsidR="008F1E0D" w:rsidRPr="008F1E0D">
        <w:rPr>
          <w:b/>
          <w:i/>
          <w:sz w:val="28"/>
          <w:szCs w:val="28"/>
        </w:rPr>
        <w:t>нного</w:t>
      </w:r>
      <w:r w:rsidRPr="008F1E0D">
        <w:rPr>
          <w:b/>
          <w:i/>
          <w:sz w:val="28"/>
          <w:szCs w:val="28"/>
        </w:rPr>
        <w:t xml:space="preserve"> найма и приложенных к ним документов»</w:t>
      </w:r>
      <w:r w:rsidRPr="008F1E0D">
        <w:rPr>
          <w:sz w:val="28"/>
          <w:szCs w:val="28"/>
        </w:rPr>
        <w:t xml:space="preserve"> является обращение заявителя (представителя заявителя – при наличии доверенности) с заявлением (Приложение № 2) и документами к специалисту администрации или МФЦ.</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 xml:space="preserve">20.3.1. По выбору Заявителя заявление подается в администрацию или в </w:t>
      </w:r>
      <w:r w:rsidRPr="00DA06D9">
        <w:rPr>
          <w:sz w:val="28"/>
          <w:szCs w:val="28"/>
        </w:rPr>
        <w:lastRenderedPageBreak/>
        <w:t>МФЦ.</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 (Приложение № 3).</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 xml:space="preserve">Заявление о принятии на учет в установленные дни подается Заявителем специалисту администрации или специалисту МФЦ по форме согласно Приложению № 2 Регламента с приложением документов, предусмотренных </w:t>
      </w:r>
      <w:hyperlink w:anchor="Par208" w:history="1">
        <w:r w:rsidRPr="00DA06D9">
          <w:rPr>
            <w:sz w:val="28"/>
            <w:szCs w:val="28"/>
          </w:rPr>
          <w:t>пунктом 9.1. раздела 2</w:t>
        </w:r>
      </w:hyperlink>
      <w:r w:rsidRPr="00DA06D9">
        <w:rPr>
          <w:sz w:val="28"/>
          <w:szCs w:val="28"/>
        </w:rPr>
        <w:t xml:space="preserve"> Регламента.</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Специалист администрации или специалист МФЦ проверяет соответствие представленных документов требованиям, удостоверяясь в том, что:</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тексты документов написаны разборчиво, наименования юридических лиц - без сокращения, с указанием их мест нахождения;</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фамилии, имена и отчества физических лиц, адреса их мест жительства написаны полностью;</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в документах нет подчисток, приписок, зачеркнутых слов и иных неоговоренных исправлений;</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документы не исполнены карандашом;</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документы не имеют серьезных повреждений, наличие которых не позволяет однозначно истолковать их содержание.</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7E4420" w:rsidRPr="00DA06D9" w:rsidRDefault="007E4420" w:rsidP="007E4420">
      <w:pPr>
        <w:widowControl w:val="0"/>
        <w:autoSpaceDE w:val="0"/>
        <w:autoSpaceDN w:val="0"/>
        <w:adjustRightInd w:val="0"/>
        <w:ind w:firstLine="540"/>
        <w:jc w:val="both"/>
        <w:rPr>
          <w:sz w:val="28"/>
          <w:szCs w:val="28"/>
        </w:rPr>
      </w:pPr>
      <w:r w:rsidRPr="00DA06D9">
        <w:rPr>
          <w:sz w:val="28"/>
          <w:szCs w:val="28"/>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округа ЗАТО Свободный.</w:t>
      </w:r>
    </w:p>
    <w:p w:rsidR="007E4420" w:rsidRPr="00796E81" w:rsidRDefault="007E4420" w:rsidP="00796E81">
      <w:pPr>
        <w:widowControl w:val="0"/>
        <w:autoSpaceDE w:val="0"/>
        <w:autoSpaceDN w:val="0"/>
        <w:adjustRightInd w:val="0"/>
        <w:ind w:firstLine="540"/>
        <w:jc w:val="both"/>
        <w:rPr>
          <w:sz w:val="28"/>
          <w:szCs w:val="28"/>
        </w:rPr>
      </w:pPr>
      <w:r w:rsidRPr="00DA06D9">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7E4420" w:rsidRPr="00832FDB" w:rsidRDefault="007E4420" w:rsidP="007E4420">
      <w:pPr>
        <w:widowControl w:val="0"/>
        <w:autoSpaceDE w:val="0"/>
        <w:autoSpaceDN w:val="0"/>
        <w:adjustRightInd w:val="0"/>
        <w:ind w:firstLine="540"/>
        <w:jc w:val="both"/>
        <w:rPr>
          <w:b/>
          <w:i/>
          <w:sz w:val="28"/>
          <w:szCs w:val="28"/>
        </w:rPr>
      </w:pPr>
      <w:r w:rsidRPr="00832FDB">
        <w:rPr>
          <w:sz w:val="28"/>
          <w:szCs w:val="28"/>
        </w:rPr>
        <w:t xml:space="preserve">20.4. Административная процедура </w:t>
      </w:r>
      <w:r w:rsidRPr="00832FDB">
        <w:rPr>
          <w:b/>
          <w:i/>
          <w:sz w:val="28"/>
          <w:szCs w:val="28"/>
        </w:rPr>
        <w:t>«Рассмотрение документов и проверка содержащихся в них сведений».</w:t>
      </w:r>
    </w:p>
    <w:p w:rsidR="007E4420" w:rsidRPr="00832FDB" w:rsidRDefault="007E4420" w:rsidP="007E4420">
      <w:pPr>
        <w:widowControl w:val="0"/>
        <w:ind w:firstLine="540"/>
        <w:jc w:val="both"/>
        <w:rPr>
          <w:i/>
          <w:sz w:val="28"/>
          <w:szCs w:val="28"/>
        </w:rPr>
      </w:pPr>
      <w:r w:rsidRPr="00832FDB">
        <w:rPr>
          <w:sz w:val="28"/>
          <w:szCs w:val="28"/>
        </w:rPr>
        <w:t>20.4.1. Основанием для рассмотрения заявления и прилагаемых к нему документов является их регистрация специалистом администрации или МФЦ</w:t>
      </w:r>
      <w:r w:rsidRPr="00832FDB">
        <w:rPr>
          <w:i/>
          <w:sz w:val="28"/>
          <w:szCs w:val="28"/>
        </w:rPr>
        <w:t>.</w:t>
      </w:r>
    </w:p>
    <w:p w:rsidR="007E4420" w:rsidRPr="00832FDB" w:rsidRDefault="007E4420" w:rsidP="007E4420">
      <w:pPr>
        <w:widowControl w:val="0"/>
        <w:ind w:firstLine="540"/>
        <w:jc w:val="both"/>
        <w:rPr>
          <w:sz w:val="28"/>
          <w:szCs w:val="28"/>
        </w:rPr>
      </w:pPr>
      <w:r w:rsidRPr="00832FDB">
        <w:rPr>
          <w:sz w:val="28"/>
          <w:szCs w:val="28"/>
        </w:rPr>
        <w:t>20.4.2. Специалист администрации или МФЦ осуществляет следующие административные действия:</w:t>
      </w:r>
    </w:p>
    <w:p w:rsidR="007E4420" w:rsidRPr="00832FDB" w:rsidRDefault="007E4420" w:rsidP="007E4420">
      <w:pPr>
        <w:widowControl w:val="0"/>
        <w:ind w:firstLine="709"/>
        <w:jc w:val="both"/>
        <w:rPr>
          <w:sz w:val="28"/>
          <w:szCs w:val="28"/>
        </w:rPr>
      </w:pPr>
      <w:r w:rsidRPr="00832FDB">
        <w:rPr>
          <w:sz w:val="28"/>
          <w:szCs w:val="28"/>
        </w:rPr>
        <w:t>- осуществляет проверку документов на соответствие российскому законодательству</w:t>
      </w:r>
      <w:r w:rsidR="00796E81">
        <w:rPr>
          <w:sz w:val="28"/>
          <w:szCs w:val="28"/>
        </w:rPr>
        <w:t xml:space="preserve"> и нормативно правовым актам органов местного самоуправления</w:t>
      </w:r>
      <w:r w:rsidRPr="00832FDB">
        <w:rPr>
          <w:sz w:val="28"/>
          <w:szCs w:val="28"/>
        </w:rPr>
        <w:t>;</w:t>
      </w:r>
    </w:p>
    <w:p w:rsidR="007E4420" w:rsidRPr="00125020" w:rsidRDefault="007E4420" w:rsidP="00125020">
      <w:pPr>
        <w:widowControl w:val="0"/>
        <w:ind w:firstLine="709"/>
        <w:jc w:val="both"/>
        <w:rPr>
          <w:sz w:val="28"/>
          <w:szCs w:val="28"/>
        </w:rPr>
      </w:pPr>
      <w:r w:rsidRPr="00832FDB">
        <w:rPr>
          <w:sz w:val="28"/>
          <w:szCs w:val="28"/>
        </w:rPr>
        <w:t>- проверяет полномочия заявителя.</w:t>
      </w:r>
    </w:p>
    <w:p w:rsidR="007E4420" w:rsidRPr="006E12CB" w:rsidRDefault="007E4420" w:rsidP="007E4420">
      <w:pPr>
        <w:ind w:firstLine="540"/>
        <w:jc w:val="both"/>
        <w:rPr>
          <w:b/>
          <w:i/>
          <w:sz w:val="28"/>
          <w:szCs w:val="28"/>
        </w:rPr>
      </w:pPr>
      <w:r w:rsidRPr="006E12CB">
        <w:rPr>
          <w:sz w:val="28"/>
          <w:szCs w:val="28"/>
        </w:rPr>
        <w:lastRenderedPageBreak/>
        <w:t>20.5. Административная процедура</w:t>
      </w:r>
      <w:r w:rsidRPr="006E12CB">
        <w:rPr>
          <w:b/>
          <w:i/>
          <w:sz w:val="28"/>
          <w:szCs w:val="28"/>
        </w:rPr>
        <w:t xml:space="preserve"> «Принятие решения о заключении (отказе в заключение) договора </w:t>
      </w:r>
      <w:r w:rsidR="006E12CB" w:rsidRPr="006E12CB">
        <w:rPr>
          <w:b/>
          <w:i/>
          <w:sz w:val="28"/>
          <w:szCs w:val="28"/>
        </w:rPr>
        <w:t>специализированного</w:t>
      </w:r>
      <w:r w:rsidRPr="006E12CB">
        <w:rPr>
          <w:b/>
          <w:i/>
          <w:sz w:val="28"/>
          <w:szCs w:val="28"/>
        </w:rPr>
        <w:t xml:space="preserve"> найма муниципального жилищного фонда».</w:t>
      </w:r>
    </w:p>
    <w:p w:rsidR="007E4420" w:rsidRPr="006E12CB" w:rsidRDefault="007E4420" w:rsidP="007E4420">
      <w:pPr>
        <w:ind w:firstLine="540"/>
        <w:jc w:val="both"/>
        <w:rPr>
          <w:b/>
          <w:sz w:val="28"/>
          <w:szCs w:val="28"/>
        </w:rPr>
      </w:pPr>
      <w:r w:rsidRPr="006E12CB">
        <w:rPr>
          <w:sz w:val="28"/>
          <w:szCs w:val="28"/>
        </w:rPr>
        <w:t xml:space="preserve">20.5.1. Основанием для начала административной процедуры «Принятие решения о заключении (отказе в заключение) договора </w:t>
      </w:r>
      <w:r w:rsidR="006E12CB" w:rsidRPr="006E12CB">
        <w:rPr>
          <w:sz w:val="28"/>
          <w:szCs w:val="28"/>
        </w:rPr>
        <w:t>специализированного</w:t>
      </w:r>
      <w:r w:rsidRPr="006E12CB">
        <w:rPr>
          <w:sz w:val="28"/>
          <w:szCs w:val="28"/>
        </w:rPr>
        <w:t xml:space="preserve"> найма муниципального жилищного фонда» является рассмотрение заявления и документов, прошедших регистрацию, специалистом.</w:t>
      </w:r>
    </w:p>
    <w:p w:rsidR="007E4420" w:rsidRPr="00125020" w:rsidRDefault="007E4420" w:rsidP="00125020">
      <w:pPr>
        <w:ind w:firstLine="540"/>
        <w:jc w:val="both"/>
        <w:rPr>
          <w:sz w:val="28"/>
          <w:szCs w:val="28"/>
        </w:rPr>
      </w:pPr>
      <w:r w:rsidRPr="006E12CB">
        <w:rPr>
          <w:sz w:val="28"/>
          <w:szCs w:val="28"/>
        </w:rPr>
        <w:t xml:space="preserve">20.5.2. При установлении наличия оснований для отказа в заключении договора </w:t>
      </w:r>
      <w:r w:rsidR="006E12CB" w:rsidRPr="006E12CB">
        <w:rPr>
          <w:sz w:val="28"/>
          <w:szCs w:val="28"/>
        </w:rPr>
        <w:t>специализированного</w:t>
      </w:r>
      <w:r w:rsidRPr="006E12CB">
        <w:rPr>
          <w:sz w:val="28"/>
          <w:szCs w:val="28"/>
        </w:rPr>
        <w:t xml:space="preserve"> найма муниципального жилищного фонда специалист администрации готовит уведомление об отказе в заключении договора </w:t>
      </w:r>
      <w:r w:rsidR="006E12CB" w:rsidRPr="006E12CB">
        <w:rPr>
          <w:sz w:val="28"/>
          <w:szCs w:val="28"/>
        </w:rPr>
        <w:t xml:space="preserve">специализированного </w:t>
      </w:r>
      <w:r w:rsidRPr="006E12CB">
        <w:rPr>
          <w:sz w:val="28"/>
          <w:szCs w:val="28"/>
        </w:rPr>
        <w:t xml:space="preserve">найма муниципального жилищного фонда и представляет его на подпись главе администрации городского округа ЗАТО </w:t>
      </w:r>
      <w:r w:rsidRPr="00125020">
        <w:rPr>
          <w:sz w:val="28"/>
          <w:szCs w:val="28"/>
        </w:rPr>
        <w:t>Свободный.</w:t>
      </w:r>
    </w:p>
    <w:p w:rsidR="007E4420" w:rsidRPr="006E12CB" w:rsidRDefault="007E4420" w:rsidP="007E4420">
      <w:pPr>
        <w:ind w:firstLine="540"/>
        <w:jc w:val="both"/>
        <w:rPr>
          <w:b/>
          <w:i/>
          <w:sz w:val="28"/>
          <w:szCs w:val="28"/>
        </w:rPr>
      </w:pPr>
      <w:r w:rsidRPr="006E12CB">
        <w:rPr>
          <w:sz w:val="28"/>
          <w:szCs w:val="28"/>
        </w:rPr>
        <w:t xml:space="preserve">20.6. Административная процедура </w:t>
      </w:r>
      <w:r w:rsidRPr="006E12CB">
        <w:rPr>
          <w:b/>
          <w:i/>
          <w:sz w:val="28"/>
          <w:szCs w:val="28"/>
        </w:rPr>
        <w:t>«Уведомление гражданина о принятом решении».</w:t>
      </w:r>
    </w:p>
    <w:p w:rsidR="007E4420" w:rsidRPr="006E12CB" w:rsidRDefault="007E4420" w:rsidP="007E4420">
      <w:pPr>
        <w:ind w:firstLine="540"/>
        <w:jc w:val="both"/>
        <w:rPr>
          <w:sz w:val="28"/>
          <w:szCs w:val="28"/>
        </w:rPr>
      </w:pPr>
      <w:r w:rsidRPr="006E12CB">
        <w:rPr>
          <w:sz w:val="28"/>
          <w:szCs w:val="28"/>
        </w:rPr>
        <w:t>20.6.1. Основанием для начала административной процедуры «Уведомление гражданина о принятом решении» является Протокол заседания жилищной комиссии о предоставлении жилого помещения на территории городского округа ЗАТО Свободный.</w:t>
      </w:r>
    </w:p>
    <w:p w:rsidR="007E4420" w:rsidRPr="006E12CB" w:rsidRDefault="007E4420" w:rsidP="007E4420">
      <w:pPr>
        <w:ind w:firstLine="540"/>
        <w:jc w:val="both"/>
        <w:rPr>
          <w:sz w:val="28"/>
          <w:szCs w:val="28"/>
        </w:rPr>
      </w:pPr>
      <w:r w:rsidRPr="006E12CB">
        <w:rPr>
          <w:sz w:val="28"/>
          <w:szCs w:val="28"/>
        </w:rPr>
        <w:t xml:space="preserve">20.6.2. Глава администрации городского округа ЗАТО Свободный (либо его заместитель) рассматривает и подписывает уведомление об отказе в заключении договора </w:t>
      </w:r>
      <w:r w:rsidR="006E12CB" w:rsidRPr="006E12CB">
        <w:rPr>
          <w:sz w:val="28"/>
          <w:szCs w:val="28"/>
        </w:rPr>
        <w:t>специализированного</w:t>
      </w:r>
      <w:r w:rsidRPr="006E12CB">
        <w:rPr>
          <w:sz w:val="28"/>
          <w:szCs w:val="28"/>
        </w:rPr>
        <w:t xml:space="preserve"> найма муниципального жилищного фонда в течение трех календарных дней.</w:t>
      </w:r>
    </w:p>
    <w:p w:rsidR="007E4420" w:rsidRPr="006E12CB" w:rsidRDefault="007E4420" w:rsidP="007E4420">
      <w:pPr>
        <w:ind w:firstLine="540"/>
        <w:jc w:val="both"/>
        <w:rPr>
          <w:sz w:val="28"/>
          <w:szCs w:val="28"/>
        </w:rPr>
      </w:pPr>
      <w:r w:rsidRPr="006E12CB">
        <w:rPr>
          <w:sz w:val="28"/>
          <w:szCs w:val="28"/>
        </w:rPr>
        <w:t>20.6.3.</w:t>
      </w:r>
      <w:r w:rsidRPr="006E12CB">
        <w:rPr>
          <w:color w:val="FF0000"/>
          <w:sz w:val="28"/>
          <w:szCs w:val="28"/>
        </w:rPr>
        <w:t xml:space="preserve"> </w:t>
      </w:r>
      <w:r w:rsidRPr="006E12CB">
        <w:rPr>
          <w:sz w:val="28"/>
          <w:szCs w:val="28"/>
        </w:rPr>
        <w:t xml:space="preserve">В течение двух календарных дней со дня подписания уведомление об отказе в заключении договора </w:t>
      </w:r>
      <w:r w:rsidR="00125020">
        <w:rPr>
          <w:sz w:val="28"/>
          <w:szCs w:val="28"/>
        </w:rPr>
        <w:t>специализированного</w:t>
      </w:r>
      <w:r w:rsidRPr="006E12CB">
        <w:rPr>
          <w:sz w:val="28"/>
          <w:szCs w:val="28"/>
        </w:rPr>
        <w:t xml:space="preserve"> найма муниципального жилищного фонда, оригинал данного уведомления в 1 экземпляре направляется или выдается администрацией заявителю либо в МФЦ.</w:t>
      </w:r>
    </w:p>
    <w:p w:rsidR="007E4420" w:rsidRPr="006E12CB" w:rsidRDefault="007E4420" w:rsidP="007E4420">
      <w:pPr>
        <w:tabs>
          <w:tab w:val="left" w:pos="900"/>
        </w:tabs>
        <w:ind w:firstLine="720"/>
        <w:jc w:val="both"/>
        <w:rPr>
          <w:sz w:val="28"/>
          <w:szCs w:val="28"/>
        </w:rPr>
      </w:pPr>
      <w:r w:rsidRPr="006E12CB">
        <w:rPr>
          <w:sz w:val="28"/>
          <w:szCs w:val="28"/>
        </w:rPr>
        <w:t xml:space="preserve">20.6.4. При предоставлении услуги через МФЦ специалист администрации сообщает специалисту МФЦ по средствам телефонной связи о готовности уведомления об отказе в заключении договора </w:t>
      </w:r>
      <w:r w:rsidR="006E12CB">
        <w:rPr>
          <w:sz w:val="28"/>
          <w:szCs w:val="28"/>
        </w:rPr>
        <w:t>специализиврованного</w:t>
      </w:r>
      <w:r w:rsidRPr="006E12CB">
        <w:rPr>
          <w:sz w:val="28"/>
          <w:szCs w:val="28"/>
        </w:rPr>
        <w:t xml:space="preserve"> найма муниципального жилищного фонда.</w:t>
      </w:r>
    </w:p>
    <w:p w:rsidR="007E4420" w:rsidRPr="006E12CB" w:rsidRDefault="007E4420" w:rsidP="007E4420">
      <w:pPr>
        <w:tabs>
          <w:tab w:val="left" w:pos="900"/>
        </w:tabs>
        <w:ind w:firstLine="720"/>
        <w:jc w:val="both"/>
        <w:rPr>
          <w:sz w:val="28"/>
          <w:szCs w:val="28"/>
        </w:rPr>
      </w:pPr>
      <w:r w:rsidRPr="006E12CB">
        <w:rPr>
          <w:sz w:val="28"/>
          <w:szCs w:val="28"/>
        </w:rPr>
        <w:t>20.6.5. Не позднее следующего рабочего дня направляется через курьера по ведомости приема-передачи оригинал уведомления, после чего специалист МФЦ в течение двух рабочих дней направляет оригинал уведомления в 1 экземпляре заявителю.</w:t>
      </w:r>
    </w:p>
    <w:p w:rsidR="007E4420" w:rsidRPr="00125020" w:rsidRDefault="007E4420" w:rsidP="00125020">
      <w:pPr>
        <w:tabs>
          <w:tab w:val="left" w:pos="900"/>
        </w:tabs>
        <w:ind w:firstLine="720"/>
        <w:jc w:val="both"/>
      </w:pPr>
      <w:r w:rsidRPr="006E12CB">
        <w:rPr>
          <w:sz w:val="28"/>
          <w:szCs w:val="28"/>
        </w:rPr>
        <w:t xml:space="preserve">20.6.6.  В случае соответствия представленных заявления и документов требованиям законодательства и настоящего Административного регламента, на основании Протокола заседания жилищной комиссии о предоставлении жилого помещения на территории городского округа ЗАТО Свободный специалист готовит проект постановления администрации городского округа ЗАТО Свободный о заключении договора </w:t>
      </w:r>
      <w:r w:rsidR="006E12CB" w:rsidRPr="006E12CB">
        <w:rPr>
          <w:sz w:val="28"/>
          <w:szCs w:val="28"/>
        </w:rPr>
        <w:t>специализированного</w:t>
      </w:r>
      <w:r w:rsidRPr="006E12CB">
        <w:rPr>
          <w:sz w:val="28"/>
          <w:szCs w:val="28"/>
        </w:rPr>
        <w:t xml:space="preserve"> найма муниципального жилищного фонда и представляет его на согласование и подписание в соответствии с установленным порядком издания муниципальных правовых актов.</w:t>
      </w:r>
    </w:p>
    <w:p w:rsidR="007E4420" w:rsidRPr="006E12CB" w:rsidRDefault="007E4420" w:rsidP="007E4420">
      <w:pPr>
        <w:ind w:firstLine="540"/>
        <w:jc w:val="both"/>
        <w:rPr>
          <w:b/>
          <w:i/>
          <w:sz w:val="28"/>
          <w:szCs w:val="28"/>
        </w:rPr>
      </w:pPr>
      <w:r w:rsidRPr="006E12CB">
        <w:rPr>
          <w:sz w:val="28"/>
          <w:szCs w:val="28"/>
        </w:rPr>
        <w:lastRenderedPageBreak/>
        <w:t xml:space="preserve">20.7. Административная процедура </w:t>
      </w:r>
      <w:r w:rsidRPr="006E12CB">
        <w:rPr>
          <w:b/>
          <w:i/>
          <w:sz w:val="28"/>
          <w:szCs w:val="28"/>
        </w:rPr>
        <w:t xml:space="preserve">«Заключение договора </w:t>
      </w:r>
      <w:r w:rsidR="006E12CB" w:rsidRPr="006E12CB">
        <w:rPr>
          <w:b/>
          <w:i/>
          <w:sz w:val="28"/>
          <w:szCs w:val="28"/>
        </w:rPr>
        <w:t xml:space="preserve">специализированного </w:t>
      </w:r>
      <w:r w:rsidRPr="006E12CB">
        <w:rPr>
          <w:b/>
          <w:i/>
          <w:sz w:val="28"/>
          <w:szCs w:val="28"/>
        </w:rPr>
        <w:t>найма жилого помещения  (при принятии решения о предоставлении жилого помещения)».</w:t>
      </w:r>
    </w:p>
    <w:p w:rsidR="007E4420" w:rsidRPr="006E12CB" w:rsidRDefault="007E4420" w:rsidP="007E4420">
      <w:pPr>
        <w:ind w:firstLine="540"/>
        <w:jc w:val="both"/>
        <w:rPr>
          <w:sz w:val="28"/>
          <w:szCs w:val="28"/>
        </w:rPr>
      </w:pPr>
      <w:r w:rsidRPr="006E12CB">
        <w:rPr>
          <w:sz w:val="28"/>
          <w:szCs w:val="28"/>
        </w:rPr>
        <w:t xml:space="preserve">20.7.1. Постановление является основанием для заключения договора </w:t>
      </w:r>
      <w:r w:rsidR="006E12CB" w:rsidRPr="006E12CB">
        <w:rPr>
          <w:sz w:val="28"/>
          <w:szCs w:val="28"/>
        </w:rPr>
        <w:t>специализированного</w:t>
      </w:r>
      <w:r w:rsidRPr="006E12CB">
        <w:rPr>
          <w:sz w:val="28"/>
          <w:szCs w:val="28"/>
        </w:rPr>
        <w:t xml:space="preserve"> найма жилого помещения.</w:t>
      </w:r>
    </w:p>
    <w:p w:rsidR="007E4420" w:rsidRPr="006E12CB" w:rsidRDefault="007E4420" w:rsidP="007E4420">
      <w:pPr>
        <w:ind w:firstLine="540"/>
        <w:jc w:val="both"/>
        <w:rPr>
          <w:sz w:val="28"/>
          <w:szCs w:val="28"/>
        </w:rPr>
      </w:pPr>
      <w:r w:rsidRPr="006E12CB">
        <w:rPr>
          <w:sz w:val="28"/>
          <w:szCs w:val="28"/>
        </w:rPr>
        <w:t xml:space="preserve">20.7.2.Специалист администрации готовит проект договора </w:t>
      </w:r>
      <w:r w:rsidR="006E12CB" w:rsidRPr="006E12CB">
        <w:rPr>
          <w:sz w:val="28"/>
          <w:szCs w:val="28"/>
        </w:rPr>
        <w:t xml:space="preserve">специализированного </w:t>
      </w:r>
      <w:r w:rsidRPr="006E12CB">
        <w:rPr>
          <w:sz w:val="28"/>
          <w:szCs w:val="28"/>
        </w:rPr>
        <w:t>найма жилого помещения и передает на подписание главе администрации.</w:t>
      </w:r>
    </w:p>
    <w:p w:rsidR="007E4420" w:rsidRPr="006E12CB" w:rsidRDefault="007E4420" w:rsidP="007E4420">
      <w:pPr>
        <w:ind w:firstLine="540"/>
        <w:jc w:val="both"/>
        <w:rPr>
          <w:color w:val="FF0000"/>
          <w:sz w:val="28"/>
          <w:szCs w:val="28"/>
        </w:rPr>
      </w:pPr>
      <w:r w:rsidRPr="006E12CB">
        <w:rPr>
          <w:sz w:val="28"/>
          <w:szCs w:val="28"/>
        </w:rPr>
        <w:t xml:space="preserve">20.7.3. О необходимости заключения договора </w:t>
      </w:r>
      <w:r w:rsidR="006E12CB" w:rsidRPr="006E12CB">
        <w:rPr>
          <w:sz w:val="28"/>
          <w:szCs w:val="28"/>
        </w:rPr>
        <w:t>специализированного</w:t>
      </w:r>
      <w:r w:rsidRPr="006E12CB">
        <w:rPr>
          <w:sz w:val="28"/>
          <w:szCs w:val="28"/>
        </w:rPr>
        <w:t xml:space="preserve"> найма заявитель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r w:rsidR="006E12CB" w:rsidRPr="006E12CB">
        <w:rPr>
          <w:sz w:val="28"/>
          <w:szCs w:val="28"/>
        </w:rPr>
        <w:t>.</w:t>
      </w:r>
    </w:p>
    <w:p w:rsidR="007E4420" w:rsidRPr="006E12CB" w:rsidRDefault="007E4420" w:rsidP="007E4420">
      <w:pPr>
        <w:ind w:firstLine="540"/>
        <w:jc w:val="both"/>
        <w:rPr>
          <w:sz w:val="28"/>
          <w:szCs w:val="28"/>
        </w:rPr>
      </w:pPr>
      <w:r w:rsidRPr="006E12CB">
        <w:rPr>
          <w:sz w:val="28"/>
          <w:szCs w:val="28"/>
        </w:rPr>
        <w:t xml:space="preserve">20.7.4. При предоставлении услуги через МФЦ специалист администрации сообщает специалисту МФЦ по средствам телефонной связи о готовности постановления о заключении договора </w:t>
      </w:r>
      <w:r w:rsidR="006E12CB">
        <w:rPr>
          <w:sz w:val="28"/>
          <w:szCs w:val="28"/>
        </w:rPr>
        <w:t xml:space="preserve">специализированного </w:t>
      </w:r>
      <w:r w:rsidRPr="006E12CB">
        <w:rPr>
          <w:sz w:val="28"/>
          <w:szCs w:val="28"/>
        </w:rPr>
        <w:t xml:space="preserve">найма муниципального жилищного фонда и договора </w:t>
      </w:r>
      <w:r w:rsidR="00125020">
        <w:rPr>
          <w:sz w:val="28"/>
          <w:szCs w:val="28"/>
        </w:rPr>
        <w:t>специализированного</w:t>
      </w:r>
      <w:r w:rsidRPr="006E12CB">
        <w:rPr>
          <w:sz w:val="28"/>
          <w:szCs w:val="28"/>
        </w:rPr>
        <w:t xml:space="preserve"> найма жилого помещения.</w:t>
      </w:r>
    </w:p>
    <w:p w:rsidR="007E4420" w:rsidRPr="00125020" w:rsidRDefault="007E4420" w:rsidP="007E4420">
      <w:pPr>
        <w:ind w:firstLine="540"/>
        <w:jc w:val="both"/>
        <w:rPr>
          <w:sz w:val="28"/>
          <w:szCs w:val="28"/>
        </w:rPr>
      </w:pPr>
      <w:r w:rsidRPr="00125020">
        <w:rPr>
          <w:sz w:val="28"/>
          <w:szCs w:val="28"/>
        </w:rPr>
        <w:t xml:space="preserve">20.7.5. Не позднее следующего рабочего дня направляется через курьера по ведомости приема-передачи три экземпляра договора </w:t>
      </w:r>
      <w:r w:rsidR="00125020" w:rsidRPr="00125020">
        <w:rPr>
          <w:sz w:val="28"/>
          <w:szCs w:val="28"/>
        </w:rPr>
        <w:t>специализированного</w:t>
      </w:r>
      <w:r w:rsidRPr="00125020">
        <w:rPr>
          <w:sz w:val="28"/>
          <w:szCs w:val="28"/>
        </w:rPr>
        <w:t xml:space="preserve"> найма жилого помещения, после чего специалист МФЦ в течение трех рабочих дней направляет три экземпляра договора </w:t>
      </w:r>
      <w:r w:rsidR="00125020" w:rsidRPr="00125020">
        <w:rPr>
          <w:sz w:val="28"/>
          <w:szCs w:val="28"/>
        </w:rPr>
        <w:t>специализированного</w:t>
      </w:r>
      <w:r w:rsidRPr="00125020">
        <w:rPr>
          <w:sz w:val="28"/>
          <w:szCs w:val="28"/>
        </w:rPr>
        <w:t xml:space="preserve"> найма жилого помещения заявителю, после подписания трех экземпляров договоров </w:t>
      </w:r>
      <w:r w:rsidR="00125020" w:rsidRPr="00125020">
        <w:rPr>
          <w:sz w:val="28"/>
          <w:szCs w:val="28"/>
        </w:rPr>
        <w:t>специализированного</w:t>
      </w:r>
      <w:r w:rsidRPr="00125020">
        <w:rPr>
          <w:sz w:val="28"/>
          <w:szCs w:val="28"/>
        </w:rPr>
        <w:t xml:space="preserve"> найма жилого помещения два экземпляр возвращаются в администрацию (1 экземпляр передается специалистом администрации в управляющую компанию, 1 экземпляр храниться в администрации).</w:t>
      </w:r>
    </w:p>
    <w:p w:rsidR="007E4420" w:rsidRPr="00125020" w:rsidRDefault="007E4420" w:rsidP="007E4420">
      <w:pPr>
        <w:widowControl w:val="0"/>
        <w:ind w:firstLine="709"/>
        <w:jc w:val="both"/>
        <w:rPr>
          <w:sz w:val="28"/>
          <w:szCs w:val="28"/>
        </w:rPr>
      </w:pPr>
      <w:r w:rsidRPr="00125020">
        <w:rPr>
          <w:sz w:val="28"/>
          <w:szCs w:val="28"/>
        </w:rPr>
        <w:t xml:space="preserve">20.7.6. Результатом предоставления услуги является оформление договора </w:t>
      </w:r>
      <w:r w:rsidR="00125020" w:rsidRPr="00125020">
        <w:rPr>
          <w:sz w:val="28"/>
          <w:szCs w:val="28"/>
        </w:rPr>
        <w:t>специализированного</w:t>
      </w:r>
      <w:r w:rsidRPr="00125020">
        <w:rPr>
          <w:sz w:val="28"/>
          <w:szCs w:val="28"/>
        </w:rPr>
        <w:t xml:space="preserve"> найма или направление уведомления об отказе в предоставлении услуги.</w:t>
      </w:r>
    </w:p>
    <w:p w:rsidR="007E4420" w:rsidRPr="00125020" w:rsidRDefault="007E4420" w:rsidP="007E4420">
      <w:pPr>
        <w:widowControl w:val="0"/>
        <w:ind w:firstLine="709"/>
        <w:jc w:val="both"/>
        <w:rPr>
          <w:sz w:val="28"/>
          <w:szCs w:val="28"/>
        </w:rPr>
      </w:pPr>
      <w:r w:rsidRPr="00125020">
        <w:rPr>
          <w:sz w:val="28"/>
          <w:szCs w:val="28"/>
        </w:rPr>
        <w:t>20.7.7.  Блок-схема предоставления услуги представлена в Приложении № 5  к настоящему регламенту.</w:t>
      </w:r>
    </w:p>
    <w:p w:rsidR="007E4420" w:rsidRPr="00125020" w:rsidRDefault="007E4420" w:rsidP="007E4420">
      <w:pPr>
        <w:widowControl w:val="0"/>
        <w:ind w:firstLine="709"/>
        <w:jc w:val="both"/>
        <w:rPr>
          <w:sz w:val="28"/>
          <w:szCs w:val="28"/>
        </w:rPr>
      </w:pPr>
      <w:r w:rsidRPr="00125020">
        <w:rPr>
          <w:sz w:val="28"/>
          <w:szCs w:val="28"/>
        </w:rPr>
        <w:t>20.7.8. В случае если документы о принятом решении являются не востребованными заявителем, то они хранятся в течение 3 месяцев у специалиста МФЦ. По истечении данного времени возвращаются в администрацию с курьером через ведомость приема-передачи.</w:t>
      </w:r>
    </w:p>
    <w:p w:rsidR="007E4420" w:rsidRPr="00125020" w:rsidRDefault="007E4420" w:rsidP="007E4420">
      <w:pPr>
        <w:autoSpaceDE w:val="0"/>
        <w:autoSpaceDN w:val="0"/>
        <w:adjustRightInd w:val="0"/>
        <w:ind w:firstLine="546"/>
        <w:jc w:val="both"/>
        <w:rPr>
          <w:sz w:val="28"/>
          <w:szCs w:val="28"/>
        </w:rPr>
      </w:pPr>
      <w:r w:rsidRPr="00125020">
        <w:rPr>
          <w:sz w:val="28"/>
          <w:szCs w:val="28"/>
        </w:rPr>
        <w:t>20.8.  Выполнение административных процедур через МФЦ включает в себя:</w:t>
      </w:r>
    </w:p>
    <w:p w:rsidR="007E4420" w:rsidRPr="00125020" w:rsidRDefault="007E4420" w:rsidP="007E4420">
      <w:pPr>
        <w:autoSpaceDE w:val="0"/>
        <w:autoSpaceDN w:val="0"/>
        <w:adjustRightInd w:val="0"/>
        <w:ind w:firstLine="540"/>
        <w:jc w:val="both"/>
        <w:rPr>
          <w:sz w:val="28"/>
          <w:szCs w:val="28"/>
        </w:rPr>
      </w:pPr>
      <w:r w:rsidRPr="00125020">
        <w:rPr>
          <w:sz w:val="28"/>
          <w:szCs w:val="28"/>
        </w:rPr>
        <w:t>1) информирование заявителей о порядке предоставления муниципальной услуги администрацией, через МФЦ;</w:t>
      </w:r>
    </w:p>
    <w:p w:rsidR="007E4420" w:rsidRPr="00125020" w:rsidRDefault="007E4420" w:rsidP="007E4420">
      <w:pPr>
        <w:autoSpaceDE w:val="0"/>
        <w:autoSpaceDN w:val="0"/>
        <w:adjustRightInd w:val="0"/>
        <w:ind w:firstLine="540"/>
        <w:jc w:val="both"/>
        <w:rPr>
          <w:sz w:val="28"/>
          <w:szCs w:val="28"/>
        </w:rPr>
      </w:pPr>
      <w:r w:rsidRPr="00125020">
        <w:rPr>
          <w:sz w:val="28"/>
          <w:szCs w:val="28"/>
        </w:rPr>
        <w:t>2) информирование заявителей о месте нахождения администрации, МФЦ, режиме работы и контактных телефонах администрации, МФЦ.</w:t>
      </w:r>
    </w:p>
    <w:p w:rsidR="007E4420" w:rsidRPr="00125020" w:rsidRDefault="007E4420" w:rsidP="007E4420">
      <w:pPr>
        <w:autoSpaceDE w:val="0"/>
        <w:autoSpaceDN w:val="0"/>
        <w:adjustRightInd w:val="0"/>
        <w:ind w:firstLine="540"/>
        <w:jc w:val="both"/>
        <w:rPr>
          <w:sz w:val="28"/>
          <w:szCs w:val="28"/>
        </w:rPr>
      </w:pPr>
      <w:r w:rsidRPr="00125020">
        <w:rPr>
          <w:sz w:val="28"/>
          <w:szCs w:val="28"/>
        </w:rPr>
        <w:t>3) прием письменных заявлений заявителей;</w:t>
      </w:r>
    </w:p>
    <w:p w:rsidR="007E4420" w:rsidRPr="00125020" w:rsidRDefault="007E4420" w:rsidP="007E4420">
      <w:pPr>
        <w:autoSpaceDE w:val="0"/>
        <w:autoSpaceDN w:val="0"/>
        <w:adjustRightInd w:val="0"/>
        <w:ind w:firstLine="540"/>
        <w:jc w:val="both"/>
        <w:rPr>
          <w:sz w:val="28"/>
          <w:szCs w:val="28"/>
        </w:rPr>
      </w:pPr>
      <w:r w:rsidRPr="00125020">
        <w:rPr>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7E4420" w:rsidRPr="00125020" w:rsidRDefault="007E4420" w:rsidP="007E4420">
      <w:pPr>
        <w:autoSpaceDE w:val="0"/>
        <w:autoSpaceDN w:val="0"/>
        <w:adjustRightInd w:val="0"/>
        <w:ind w:firstLine="540"/>
        <w:jc w:val="both"/>
        <w:rPr>
          <w:sz w:val="28"/>
          <w:szCs w:val="28"/>
        </w:rPr>
      </w:pPr>
      <w:r w:rsidRPr="00125020">
        <w:rPr>
          <w:sz w:val="28"/>
          <w:szCs w:val="28"/>
        </w:rPr>
        <w:t>5) передачу принятых письменных заявлений в администрацию;</w:t>
      </w:r>
    </w:p>
    <w:p w:rsidR="007E4420" w:rsidRPr="00125020" w:rsidRDefault="007E4420" w:rsidP="007E4420">
      <w:pPr>
        <w:autoSpaceDE w:val="0"/>
        <w:autoSpaceDN w:val="0"/>
        <w:adjustRightInd w:val="0"/>
        <w:ind w:firstLine="540"/>
        <w:jc w:val="both"/>
        <w:rPr>
          <w:sz w:val="28"/>
          <w:szCs w:val="28"/>
        </w:rPr>
      </w:pPr>
      <w:r w:rsidRPr="00125020">
        <w:rPr>
          <w:sz w:val="28"/>
          <w:szCs w:val="28"/>
        </w:rPr>
        <w:lastRenderedPageBreak/>
        <w:t>6) выдачу результата предоставления услуги.</w:t>
      </w:r>
    </w:p>
    <w:p w:rsidR="007E4420" w:rsidRPr="00125020" w:rsidRDefault="007E4420" w:rsidP="007E4420">
      <w:pPr>
        <w:autoSpaceDE w:val="0"/>
        <w:autoSpaceDN w:val="0"/>
        <w:adjustRightInd w:val="0"/>
        <w:ind w:firstLine="540"/>
        <w:jc w:val="both"/>
        <w:rPr>
          <w:sz w:val="28"/>
          <w:szCs w:val="28"/>
        </w:rPr>
      </w:pPr>
      <w:r w:rsidRPr="00125020">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7E4420" w:rsidRPr="00125020" w:rsidRDefault="007E4420" w:rsidP="007E4420">
      <w:pPr>
        <w:autoSpaceDE w:val="0"/>
        <w:autoSpaceDN w:val="0"/>
        <w:adjustRightInd w:val="0"/>
        <w:ind w:firstLine="540"/>
        <w:jc w:val="both"/>
        <w:rPr>
          <w:sz w:val="28"/>
          <w:szCs w:val="28"/>
        </w:rPr>
      </w:pPr>
      <w:r w:rsidRPr="00125020">
        <w:rPr>
          <w:sz w:val="28"/>
          <w:szCs w:val="28"/>
        </w:rPr>
        <w:t>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заявителя о том, что сроки передачи документов из МФЦ в администрацию не входят в общий срок оказания услуги.</w:t>
      </w:r>
    </w:p>
    <w:p w:rsidR="007E4420" w:rsidRPr="00125020" w:rsidRDefault="007E4420" w:rsidP="007E4420">
      <w:pPr>
        <w:autoSpaceDE w:val="0"/>
        <w:autoSpaceDN w:val="0"/>
        <w:adjustRightInd w:val="0"/>
        <w:ind w:firstLine="540"/>
        <w:jc w:val="both"/>
        <w:rPr>
          <w:sz w:val="28"/>
          <w:szCs w:val="28"/>
        </w:rPr>
      </w:pPr>
      <w:r w:rsidRPr="00125020">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7E4420" w:rsidRPr="00125020" w:rsidRDefault="007E4420" w:rsidP="007E4420">
      <w:pPr>
        <w:autoSpaceDE w:val="0"/>
        <w:autoSpaceDN w:val="0"/>
        <w:adjustRightInd w:val="0"/>
        <w:ind w:firstLine="540"/>
        <w:jc w:val="both"/>
        <w:rPr>
          <w:sz w:val="28"/>
          <w:szCs w:val="28"/>
        </w:rPr>
      </w:pPr>
      <w:r w:rsidRPr="00125020">
        <w:rPr>
          <w:sz w:val="28"/>
          <w:szCs w:val="28"/>
        </w:rPr>
        <w:t>Администрация передает в МФЦ для организации выдачи заявителю по ведомости приема-передачи (Приложение № 4), оформленной передающей стороной, результат предоставления услуги в срок не позднее, чем 1 рабочий день до истечения срока оказания услуги.</w:t>
      </w:r>
    </w:p>
    <w:p w:rsidR="007E4420" w:rsidRPr="008742A1" w:rsidRDefault="007E4420" w:rsidP="007E4420">
      <w:pPr>
        <w:autoSpaceDE w:val="0"/>
        <w:autoSpaceDN w:val="0"/>
        <w:adjustRightInd w:val="0"/>
        <w:ind w:firstLine="540"/>
        <w:jc w:val="both"/>
        <w:rPr>
          <w:sz w:val="28"/>
          <w:szCs w:val="28"/>
        </w:rPr>
      </w:pPr>
      <w:r w:rsidRPr="00125020">
        <w:rPr>
          <w:sz w:val="28"/>
          <w:szCs w:val="28"/>
        </w:rPr>
        <w:t>МФЦ в течение 1 рабочего дня в письменном виде выдает заявителю результат муниципальной услуги (извещение, уведомление, письменный ответ).</w:t>
      </w:r>
    </w:p>
    <w:p w:rsidR="007E4420" w:rsidRDefault="007E4420" w:rsidP="00125020">
      <w:pPr>
        <w:shd w:val="clear" w:color="auto" w:fill="FFFFFF"/>
        <w:ind w:right="-1"/>
        <w:jc w:val="both"/>
        <w:rPr>
          <w:color w:val="FF0000"/>
          <w:sz w:val="28"/>
          <w:szCs w:val="28"/>
        </w:rPr>
      </w:pPr>
    </w:p>
    <w:p w:rsidR="00E30037" w:rsidRPr="0094005E" w:rsidRDefault="00E30037" w:rsidP="00E30037">
      <w:pPr>
        <w:shd w:val="clear" w:color="auto" w:fill="FFFFFF"/>
        <w:jc w:val="center"/>
        <w:rPr>
          <w:color w:val="FF0000"/>
          <w:sz w:val="28"/>
          <w:szCs w:val="28"/>
        </w:rPr>
      </w:pPr>
    </w:p>
    <w:p w:rsidR="000226D5" w:rsidRPr="00450990" w:rsidRDefault="000226D5" w:rsidP="000226D5">
      <w:pPr>
        <w:pStyle w:val="af1"/>
        <w:jc w:val="center"/>
        <w:rPr>
          <w:rFonts w:ascii="Times New Roman" w:hAnsi="Times New Roman"/>
          <w:b/>
          <w:sz w:val="24"/>
          <w:szCs w:val="24"/>
        </w:rPr>
      </w:pPr>
      <w:r w:rsidRPr="00450990">
        <w:rPr>
          <w:rFonts w:ascii="Times New Roman" w:hAnsi="Times New Roman"/>
          <w:b/>
          <w:sz w:val="24"/>
          <w:szCs w:val="24"/>
          <w:lang w:val="en-US"/>
        </w:rPr>
        <w:t>IV</w:t>
      </w:r>
      <w:r w:rsidRPr="00450990">
        <w:rPr>
          <w:rFonts w:ascii="Times New Roman" w:hAnsi="Times New Roman"/>
          <w:b/>
          <w:sz w:val="24"/>
          <w:szCs w:val="24"/>
        </w:rPr>
        <w:t>. ФОРМЫ КОНТРОЛЯ ИСПОЛНЕНИЯ РЕГЛАМЕНТА</w:t>
      </w:r>
    </w:p>
    <w:p w:rsidR="000226D5" w:rsidRPr="00E677F5" w:rsidRDefault="000226D5" w:rsidP="000226D5">
      <w:pPr>
        <w:pStyle w:val="af1"/>
        <w:jc w:val="center"/>
        <w:rPr>
          <w:rFonts w:ascii="Times New Roman" w:hAnsi="Times New Roman"/>
          <w:b/>
          <w:sz w:val="28"/>
          <w:szCs w:val="28"/>
        </w:rPr>
      </w:pPr>
    </w:p>
    <w:p w:rsidR="000226D5" w:rsidRPr="00E677F5" w:rsidRDefault="000226D5" w:rsidP="000226D5">
      <w:pPr>
        <w:pStyle w:val="af1"/>
        <w:jc w:val="center"/>
        <w:rPr>
          <w:rFonts w:ascii="Times New Roman" w:hAnsi="Times New Roman"/>
          <w:b/>
          <w:sz w:val="28"/>
          <w:szCs w:val="28"/>
        </w:rPr>
      </w:pPr>
      <w:r w:rsidRPr="00E677F5">
        <w:rPr>
          <w:rFonts w:ascii="Times New Roman" w:hAnsi="Times New Roman"/>
          <w:b/>
          <w:sz w:val="28"/>
          <w:szCs w:val="28"/>
        </w:rPr>
        <w:t>21. Контроль исполнения Регламента</w:t>
      </w:r>
    </w:p>
    <w:p w:rsidR="000226D5" w:rsidRPr="0041126F" w:rsidRDefault="000226D5" w:rsidP="000226D5">
      <w:pPr>
        <w:pStyle w:val="af1"/>
        <w:jc w:val="center"/>
        <w:rPr>
          <w:rFonts w:ascii="Times New Roman" w:hAnsi="Times New Roman"/>
          <w:b/>
          <w:sz w:val="24"/>
          <w:szCs w:val="24"/>
        </w:rPr>
      </w:pP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21.2. Задачами осуществления контроля являются:</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предупреждение и пресечение возможных нарушений прав и законных интересов Заявителей;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совершенствование процесса оказания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21.3. Формами осуществления контроля являются проверки (плановые и внеплановые) и текущий контроль.</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округа ЗАТО Свободный.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lastRenderedPageBreak/>
        <w:t>21.5.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21.6. Внеплановые проверки полноты и качества предоставления муниципальной услуги проводятся:</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21.7. Порядок и периодичность проведения проверок устанавливается распоряжением главы администрации городского округа ЗАТО Свободный.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21.9.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0226D5" w:rsidRPr="008742A1" w:rsidRDefault="000226D5" w:rsidP="000226D5">
      <w:pPr>
        <w:pStyle w:val="af1"/>
        <w:jc w:val="center"/>
        <w:rPr>
          <w:rFonts w:ascii="Times New Roman" w:hAnsi="Times New Roman"/>
          <w:color w:val="FF0000"/>
          <w:sz w:val="28"/>
          <w:szCs w:val="28"/>
        </w:rPr>
      </w:pPr>
    </w:p>
    <w:p w:rsidR="000226D5" w:rsidRPr="008742A1" w:rsidRDefault="000226D5" w:rsidP="000226D5">
      <w:pPr>
        <w:spacing w:before="120" w:after="120"/>
        <w:jc w:val="center"/>
        <w:rPr>
          <w:rFonts w:eastAsia="Calibri"/>
          <w:b/>
          <w:sz w:val="28"/>
          <w:szCs w:val="28"/>
          <w:lang w:eastAsia="en-US"/>
        </w:rPr>
      </w:pPr>
      <w:r w:rsidRPr="008742A1">
        <w:rPr>
          <w:rFonts w:eastAsia="Calibri"/>
          <w:b/>
          <w:sz w:val="28"/>
          <w:szCs w:val="28"/>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226D5" w:rsidRPr="008742A1" w:rsidRDefault="000226D5" w:rsidP="000226D5">
      <w:pPr>
        <w:spacing w:before="120" w:after="120"/>
        <w:jc w:val="center"/>
        <w:rPr>
          <w:rFonts w:eastAsia="Calibri"/>
          <w:b/>
          <w:sz w:val="28"/>
          <w:szCs w:val="28"/>
          <w:lang w:eastAsia="en-US"/>
        </w:rPr>
      </w:pPr>
    </w:p>
    <w:p w:rsidR="000226D5" w:rsidRPr="008742A1" w:rsidRDefault="000226D5" w:rsidP="000226D5">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22.1.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0226D5" w:rsidRPr="008742A1" w:rsidRDefault="000226D5" w:rsidP="000226D5">
      <w:pPr>
        <w:spacing w:before="120" w:after="120"/>
        <w:jc w:val="center"/>
        <w:rPr>
          <w:rFonts w:eastAsia="Calibri"/>
          <w:sz w:val="28"/>
          <w:szCs w:val="28"/>
          <w:lang w:eastAsia="en-US"/>
        </w:rPr>
      </w:pPr>
      <w:r w:rsidRPr="008742A1">
        <w:rPr>
          <w:rFonts w:eastAsia="Calibri"/>
          <w:sz w:val="28"/>
          <w:szCs w:val="28"/>
          <w:lang w:eastAsia="en-US"/>
        </w:rPr>
        <w:tab/>
      </w:r>
    </w:p>
    <w:p w:rsidR="000226D5" w:rsidRPr="008742A1" w:rsidRDefault="000226D5" w:rsidP="000226D5">
      <w:pPr>
        <w:spacing w:before="120" w:after="120"/>
        <w:jc w:val="center"/>
        <w:rPr>
          <w:rFonts w:eastAsia="Calibri"/>
          <w:b/>
          <w:sz w:val="28"/>
          <w:szCs w:val="28"/>
          <w:lang w:eastAsia="en-US"/>
        </w:rPr>
      </w:pPr>
      <w:r w:rsidRPr="008742A1">
        <w:rPr>
          <w:rFonts w:eastAsia="Calibri"/>
          <w:b/>
          <w:sz w:val="28"/>
          <w:szCs w:val="28"/>
          <w:lang w:eastAsia="en-US"/>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26D5" w:rsidRPr="008742A1" w:rsidRDefault="000226D5" w:rsidP="000226D5">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lastRenderedPageBreak/>
        <w:t>23.1.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0226D5" w:rsidRPr="008742A1" w:rsidRDefault="000226D5" w:rsidP="000226D5">
      <w:pPr>
        <w:widowControl w:val="0"/>
        <w:autoSpaceDE w:val="0"/>
        <w:autoSpaceDN w:val="0"/>
        <w:adjustRightInd w:val="0"/>
        <w:ind w:firstLine="540"/>
        <w:jc w:val="both"/>
        <w:rPr>
          <w:rFonts w:eastAsia="Calibri"/>
          <w:sz w:val="28"/>
          <w:szCs w:val="28"/>
          <w:lang w:eastAsia="en-US"/>
        </w:rPr>
      </w:pPr>
    </w:p>
    <w:p w:rsidR="000226D5" w:rsidRPr="008742A1" w:rsidRDefault="000226D5" w:rsidP="000226D5">
      <w:pPr>
        <w:pStyle w:val="af1"/>
        <w:rPr>
          <w:rFonts w:ascii="Times New Roman" w:hAnsi="Times New Roman"/>
          <w:color w:val="FF0000"/>
          <w:sz w:val="28"/>
          <w:szCs w:val="28"/>
        </w:rPr>
      </w:pPr>
    </w:p>
    <w:p w:rsidR="000226D5" w:rsidRPr="008742A1" w:rsidRDefault="000226D5" w:rsidP="000226D5">
      <w:pPr>
        <w:pStyle w:val="af1"/>
        <w:jc w:val="center"/>
        <w:rPr>
          <w:rFonts w:ascii="Times New Roman" w:hAnsi="Times New Roman"/>
          <w:b/>
          <w:sz w:val="28"/>
          <w:szCs w:val="28"/>
        </w:rPr>
      </w:pPr>
      <w:r w:rsidRPr="008742A1">
        <w:rPr>
          <w:rFonts w:ascii="Times New Roman" w:hAnsi="Times New Roman"/>
          <w:b/>
          <w:sz w:val="28"/>
          <w:szCs w:val="28"/>
          <w:lang w:val="en-US"/>
        </w:rPr>
        <w:t>V</w:t>
      </w:r>
      <w:r w:rsidRPr="008742A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226D5" w:rsidRPr="008742A1" w:rsidRDefault="000226D5" w:rsidP="000226D5">
      <w:pPr>
        <w:pStyle w:val="af1"/>
        <w:rPr>
          <w:rFonts w:ascii="Times New Roman" w:hAnsi="Times New Roman"/>
          <w:color w:val="FF0000"/>
          <w:sz w:val="28"/>
          <w:szCs w:val="28"/>
        </w:rPr>
      </w:pP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24.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25. Предметом досудебного (внесудебного) обжалования являются: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решения Администрации или должностных лиц администрации, принятые в ходе предоставления муниципальной услуги;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lastRenderedPageBreak/>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27. Основанием для начала досудебного (внесудебного) обжалования является поступление жалобы непосредственно в администрацию или через МФЦ.</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28. Жалоба подается на имя главы администрации городского округа ЗАТО Свободный в сроки, установленные действующим законодательством:</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на личном приеме;</w:t>
      </w:r>
    </w:p>
    <w:p w:rsidR="00306186" w:rsidRPr="00B332D9" w:rsidRDefault="000226D5" w:rsidP="00306186">
      <w:pPr>
        <w:autoSpaceDE w:val="0"/>
        <w:autoSpaceDN w:val="0"/>
        <w:adjustRightInd w:val="0"/>
        <w:ind w:firstLine="708"/>
        <w:jc w:val="both"/>
        <w:rPr>
          <w:sz w:val="28"/>
          <w:szCs w:val="28"/>
        </w:rPr>
      </w:pPr>
      <w:r w:rsidRPr="008742A1">
        <w:rPr>
          <w:sz w:val="28"/>
          <w:szCs w:val="28"/>
        </w:rPr>
        <w:t xml:space="preserve">- по электронной почте </w:t>
      </w:r>
      <w:hyperlink r:id="rId16" w:history="1">
        <w:r w:rsidR="00306186" w:rsidRPr="00B332D9">
          <w:rPr>
            <w:rStyle w:val="a6"/>
            <w:sz w:val="28"/>
            <w:szCs w:val="28"/>
            <w:lang w:val="en-US"/>
          </w:rPr>
          <w:t>adm</w:t>
        </w:r>
        <w:r w:rsidR="00306186" w:rsidRPr="00B332D9">
          <w:rPr>
            <w:rStyle w:val="a6"/>
            <w:sz w:val="28"/>
            <w:szCs w:val="28"/>
          </w:rPr>
          <w:t>_</w:t>
        </w:r>
        <w:r w:rsidR="00306186" w:rsidRPr="00B332D9">
          <w:rPr>
            <w:rStyle w:val="a6"/>
            <w:sz w:val="28"/>
            <w:szCs w:val="28"/>
            <w:lang w:val="en-US"/>
          </w:rPr>
          <w:t>zato</w:t>
        </w:r>
        <w:r w:rsidR="00306186" w:rsidRPr="00B332D9">
          <w:rPr>
            <w:rStyle w:val="a6"/>
            <w:sz w:val="28"/>
            <w:szCs w:val="28"/>
          </w:rPr>
          <w:t>_svobod@</w:t>
        </w:r>
        <w:r w:rsidR="00306186" w:rsidRPr="00B332D9">
          <w:rPr>
            <w:rStyle w:val="a6"/>
            <w:sz w:val="28"/>
            <w:szCs w:val="28"/>
            <w:lang w:val="en-US"/>
          </w:rPr>
          <w:t>mail</w:t>
        </w:r>
        <w:r w:rsidR="00306186" w:rsidRPr="00B332D9">
          <w:rPr>
            <w:rStyle w:val="a6"/>
            <w:sz w:val="28"/>
            <w:szCs w:val="28"/>
          </w:rPr>
          <w:t>.ru</w:t>
        </w:r>
      </w:hyperlink>
      <w:r w:rsidR="00306186">
        <w:t>;</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xml:space="preserve">- </w:t>
      </w:r>
      <w:r w:rsidRPr="008742A1">
        <w:rPr>
          <w:rFonts w:ascii="Times New Roman" w:hAnsi="Times New Roman"/>
          <w:bCs/>
          <w:sz w:val="28"/>
          <w:szCs w:val="28"/>
        </w:rPr>
        <w:t>через МФЦ</w:t>
      </w:r>
      <w:r w:rsidR="00EE0674">
        <w:rPr>
          <w:rFonts w:ascii="Times New Roman" w:hAnsi="Times New Roman"/>
          <w:bCs/>
          <w:sz w:val="28"/>
          <w:szCs w:val="28"/>
        </w:rPr>
        <w:t>.</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29. Жалоба должна содержать:</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B057A" w:rsidRPr="008742A1" w:rsidRDefault="00EB057A" w:rsidP="00EB057A">
      <w:pPr>
        <w:widowControl w:val="0"/>
        <w:autoSpaceDE w:val="0"/>
        <w:autoSpaceDN w:val="0"/>
        <w:adjustRightInd w:val="0"/>
        <w:ind w:firstLine="540"/>
        <w:jc w:val="both"/>
        <w:rPr>
          <w:sz w:val="28"/>
          <w:szCs w:val="28"/>
        </w:rPr>
      </w:pPr>
      <w:r w:rsidRPr="008742A1">
        <w:rPr>
          <w:sz w:val="28"/>
          <w:szCs w:val="28"/>
        </w:rPr>
        <w:t xml:space="preserve">30. Уполномоченный на рассмотрение жалобы орган вправе оставить жалобу без ответа </w:t>
      </w:r>
      <w:r>
        <w:rPr>
          <w:sz w:val="28"/>
          <w:szCs w:val="28"/>
        </w:rPr>
        <w:t xml:space="preserve">при </w:t>
      </w:r>
      <w:r w:rsidRPr="008742A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31. Уполномоченный на рассмотрение жалобы орган отказывает в удовлетворении жалобы в следующих случаях:</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наличие вступившего в законную силу решения суда, арбитражного суда по жалобе о том же предмете и по тем же основаниям;</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lastRenderedPageBreak/>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оформленная в соответствии с законодательством Российской Федерации доверенность (для физических лиц);</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 xml:space="preserve">34. При подаче жалобы в электронном виде документы, указанные в </w:t>
      </w:r>
      <w:hyperlink w:anchor="Par512" w:history="1">
        <w:r w:rsidRPr="008742A1">
          <w:rPr>
            <w:sz w:val="28"/>
            <w:szCs w:val="28"/>
          </w:rPr>
          <w:t>пункте 9.1.</w:t>
        </w:r>
      </w:hyperlink>
      <w:r w:rsidRPr="008742A1">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 xml:space="preserve">35. Жалоба может быть подана Заявителем через МФЦ. </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36. В ходе досудебного (внесудебного) обжалования Заявитель имеет право:</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представлять дополнительные документы и материалы либо обращаться с просьбой об их истребовании;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4) обращаться с жалобой на принятое по обращению решение или на действие (бездействие) в связи с рассмотрением обращения;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5) обращаться с заявлением о прекращении рассмотрения жалобы.</w:t>
      </w:r>
    </w:p>
    <w:p w:rsidR="000226D5" w:rsidRPr="008742A1" w:rsidRDefault="000226D5" w:rsidP="000226D5">
      <w:pPr>
        <w:shd w:val="clear" w:color="auto" w:fill="FFFFFF"/>
        <w:autoSpaceDE w:val="0"/>
        <w:autoSpaceDN w:val="0"/>
        <w:adjustRightInd w:val="0"/>
        <w:ind w:firstLine="720"/>
        <w:jc w:val="both"/>
        <w:rPr>
          <w:sz w:val="28"/>
          <w:szCs w:val="28"/>
        </w:rPr>
      </w:pPr>
      <w:r w:rsidRPr="008742A1">
        <w:rPr>
          <w:sz w:val="28"/>
          <w:szCs w:val="28"/>
        </w:rP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226D5" w:rsidRPr="008742A1" w:rsidRDefault="000226D5" w:rsidP="000226D5">
      <w:pPr>
        <w:shd w:val="clear" w:color="auto" w:fill="FFFFFF"/>
        <w:autoSpaceDE w:val="0"/>
        <w:autoSpaceDN w:val="0"/>
        <w:adjustRightInd w:val="0"/>
        <w:ind w:firstLine="720"/>
        <w:jc w:val="both"/>
        <w:rPr>
          <w:sz w:val="28"/>
          <w:szCs w:val="28"/>
        </w:rPr>
      </w:pPr>
      <w:r w:rsidRPr="008742A1">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8742A1">
        <w:rPr>
          <w:sz w:val="28"/>
          <w:szCs w:val="28"/>
        </w:rPr>
        <w:lastRenderedPageBreak/>
        <w:t>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0226D5" w:rsidRPr="008742A1" w:rsidRDefault="000226D5" w:rsidP="000226D5">
      <w:pPr>
        <w:shd w:val="clear" w:color="auto" w:fill="FFFFFF"/>
        <w:autoSpaceDE w:val="0"/>
        <w:autoSpaceDN w:val="0"/>
        <w:adjustRightInd w:val="0"/>
        <w:ind w:firstLine="720"/>
        <w:jc w:val="both"/>
        <w:rPr>
          <w:sz w:val="28"/>
          <w:szCs w:val="28"/>
        </w:rPr>
      </w:pPr>
      <w:r w:rsidRPr="008742A1">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38.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7" w:name="Par506"/>
      <w:bookmarkEnd w:id="7"/>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39. По результатам рассмотрения жалобы уполномоченный орган принимает одно из следующих решений:</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 отказать в удовлетворении жалобы.</w:t>
      </w:r>
    </w:p>
    <w:p w:rsidR="000226D5" w:rsidRPr="008742A1" w:rsidRDefault="000226D5" w:rsidP="000226D5">
      <w:pPr>
        <w:pStyle w:val="af1"/>
        <w:ind w:firstLine="708"/>
        <w:rPr>
          <w:rFonts w:ascii="Times New Roman" w:hAnsi="Times New Roman"/>
          <w:sz w:val="28"/>
          <w:szCs w:val="28"/>
        </w:rPr>
      </w:pPr>
      <w:r w:rsidRPr="008742A1">
        <w:rPr>
          <w:rFonts w:ascii="Times New Roman" w:hAnsi="Times New Roman"/>
          <w:sz w:val="28"/>
          <w:szCs w:val="28"/>
        </w:rPr>
        <w:t>40.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41. В ответе по результатам рассмотрения жалобы указываются: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1) наименование Администрации, должность, фамилия, имя, отчество (при наличии) должностного лица, принявшего решение по жалобе;</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3) фамилия, имя, отчество (при наличии) или наименование Заявителя;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4) основания для принятия решения по жалобе;</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5) принятое по жалобе решение;</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7) сведения о порядке обжалования принятого по жалобе решения.</w:t>
      </w:r>
    </w:p>
    <w:p w:rsidR="000226D5" w:rsidRPr="008742A1" w:rsidRDefault="000226D5" w:rsidP="000226D5">
      <w:pPr>
        <w:widowControl w:val="0"/>
        <w:autoSpaceDE w:val="0"/>
        <w:autoSpaceDN w:val="0"/>
        <w:adjustRightInd w:val="0"/>
        <w:ind w:firstLine="540"/>
        <w:jc w:val="both"/>
        <w:rPr>
          <w:sz w:val="28"/>
          <w:szCs w:val="28"/>
        </w:rPr>
      </w:pPr>
      <w:r w:rsidRPr="008742A1">
        <w:rPr>
          <w:sz w:val="28"/>
          <w:szCs w:val="28"/>
        </w:rPr>
        <w:t>42. Ответ по результатам рассмотрения жалобы подписывается уполномоченным на рассмотрение жалобы должностным лицом Администрации.</w:t>
      </w:r>
    </w:p>
    <w:p w:rsidR="000226D5" w:rsidRPr="008742A1" w:rsidRDefault="000226D5" w:rsidP="000226D5">
      <w:pPr>
        <w:pStyle w:val="af1"/>
        <w:ind w:firstLine="540"/>
        <w:rPr>
          <w:rFonts w:ascii="Times New Roman" w:hAnsi="Times New Roman"/>
          <w:sz w:val="28"/>
          <w:szCs w:val="28"/>
        </w:rPr>
      </w:pPr>
      <w:r w:rsidRPr="008742A1">
        <w:rPr>
          <w:rFonts w:ascii="Times New Roman" w:hAnsi="Times New Roman"/>
          <w:sz w:val="28"/>
          <w:szCs w:val="28"/>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D42892" w:rsidRDefault="000226D5" w:rsidP="00517E79">
      <w:pPr>
        <w:pStyle w:val="af1"/>
        <w:ind w:firstLine="540"/>
        <w:rPr>
          <w:rFonts w:ascii="Times New Roman" w:hAnsi="Times New Roman"/>
          <w:sz w:val="28"/>
          <w:szCs w:val="28"/>
        </w:rPr>
      </w:pPr>
      <w:r w:rsidRPr="008742A1">
        <w:rPr>
          <w:rFonts w:ascii="Times New Roman" w:hAnsi="Times New Roman"/>
          <w:sz w:val="28"/>
          <w:szCs w:val="28"/>
        </w:rPr>
        <w:t>44.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517E79" w:rsidRPr="00517E79" w:rsidRDefault="00517E79" w:rsidP="00517E79">
      <w:pPr>
        <w:pStyle w:val="af1"/>
        <w:ind w:firstLine="540"/>
        <w:rPr>
          <w:rFonts w:ascii="Times New Roman" w:hAnsi="Times New Roman"/>
          <w:sz w:val="24"/>
          <w:szCs w:val="24"/>
        </w:rPr>
      </w:pPr>
    </w:p>
    <w:p w:rsidR="00E90CE6" w:rsidRDefault="00E90CE6" w:rsidP="00E90CE6">
      <w:pPr>
        <w:widowControl w:val="0"/>
        <w:autoSpaceDE w:val="0"/>
        <w:autoSpaceDN w:val="0"/>
        <w:adjustRightInd w:val="0"/>
        <w:ind w:left="4673" w:firstLine="283"/>
        <w:jc w:val="both"/>
      </w:pPr>
      <w:r>
        <w:rPr>
          <w:color w:val="FF0000"/>
          <w:sz w:val="28"/>
          <w:szCs w:val="28"/>
        </w:rPr>
        <w:lastRenderedPageBreak/>
        <w:t xml:space="preserve">     </w:t>
      </w:r>
      <w:r w:rsidRPr="00E90CE6">
        <w:t xml:space="preserve">  </w:t>
      </w:r>
      <w:r>
        <w:t>Приложение № 1</w:t>
      </w:r>
      <w:r w:rsidRPr="00E90CE6">
        <w:t xml:space="preserve"> </w:t>
      </w:r>
    </w:p>
    <w:p w:rsidR="00E90CE6" w:rsidRPr="00E90CE6" w:rsidRDefault="00E90CE6" w:rsidP="00E90CE6">
      <w:pPr>
        <w:widowControl w:val="0"/>
        <w:autoSpaceDE w:val="0"/>
        <w:autoSpaceDN w:val="0"/>
        <w:adjustRightInd w:val="0"/>
        <w:ind w:left="5099" w:firstLine="283"/>
        <w:jc w:val="both"/>
        <w:rPr>
          <w:color w:val="FF0000"/>
          <w:sz w:val="28"/>
          <w:szCs w:val="28"/>
        </w:rPr>
      </w:pPr>
      <w:r>
        <w:t xml:space="preserve"> к</w:t>
      </w:r>
      <w:r w:rsidRPr="00E90CE6">
        <w:t xml:space="preserve"> Административному регламенту</w:t>
      </w:r>
    </w:p>
    <w:p w:rsidR="00E90CE6" w:rsidRPr="00E96F38" w:rsidRDefault="00E90CE6" w:rsidP="00E90CE6">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E90CE6" w:rsidRPr="009169AF" w:rsidRDefault="00E90CE6" w:rsidP="00E90CE6">
      <w:pPr>
        <w:widowControl w:val="0"/>
        <w:autoSpaceDE w:val="0"/>
        <w:autoSpaceDN w:val="0"/>
        <w:adjustRightInd w:val="0"/>
        <w:ind w:left="4673" w:firstLine="283"/>
        <w:jc w:val="both"/>
        <w:rPr>
          <w:bCs/>
          <w:color w:val="000000"/>
          <w:spacing w:val="10"/>
          <w:sz w:val="28"/>
          <w:szCs w:val="28"/>
          <w:u w:val="single"/>
        </w:rPr>
      </w:pPr>
    </w:p>
    <w:p w:rsidR="00E90CE6" w:rsidRPr="001F3D30" w:rsidRDefault="00E90CE6" w:rsidP="00E90CE6">
      <w:pPr>
        <w:spacing w:line="313" w:lineRule="exact"/>
        <w:ind w:right="23"/>
        <w:rPr>
          <w:b/>
          <w:bCs/>
          <w:color w:val="000000"/>
          <w:spacing w:val="10"/>
          <w:sz w:val="28"/>
          <w:szCs w:val="28"/>
        </w:rPr>
      </w:pPr>
    </w:p>
    <w:p w:rsidR="00E90CE6" w:rsidRPr="005238A2" w:rsidRDefault="00E90CE6" w:rsidP="00E90CE6">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E90CE6" w:rsidRDefault="00E90CE6" w:rsidP="00E90CE6">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прием заявлений, документов, а также постановку граждан на учет в качестве нуждающихся в жилых помещениях на территории городского округа ЗАТ</w:t>
      </w:r>
      <w:r>
        <w:rPr>
          <w:b/>
          <w:bCs/>
          <w:color w:val="000000"/>
          <w:spacing w:val="10"/>
          <w:sz w:val="28"/>
          <w:szCs w:val="28"/>
          <w:lang w:val="en-US"/>
        </w:rPr>
        <w:t>O</w:t>
      </w:r>
      <w:r>
        <w:rPr>
          <w:b/>
          <w:bCs/>
          <w:color w:val="000000"/>
          <w:spacing w:val="10"/>
          <w:sz w:val="28"/>
          <w:szCs w:val="28"/>
        </w:rPr>
        <w:t xml:space="preserve"> Свободный</w:t>
      </w:r>
    </w:p>
    <w:p w:rsidR="00E90CE6" w:rsidRDefault="00E90CE6" w:rsidP="00E90CE6">
      <w:pPr>
        <w:autoSpaceDE w:val="0"/>
        <w:autoSpaceDN w:val="0"/>
        <w:adjustRightInd w:val="0"/>
        <w:ind w:firstLine="540"/>
        <w:jc w:val="center"/>
        <w:rPr>
          <w:b/>
          <w:bCs/>
          <w:color w:val="000000"/>
          <w:spacing w:val="10"/>
          <w:sz w:val="28"/>
          <w:szCs w:val="28"/>
        </w:rPr>
      </w:pPr>
    </w:p>
    <w:p w:rsidR="00E90CE6" w:rsidRDefault="00E90CE6" w:rsidP="00E90CE6">
      <w:pPr>
        <w:autoSpaceDE w:val="0"/>
        <w:autoSpaceDN w:val="0"/>
        <w:adjustRightInd w:val="0"/>
        <w:ind w:firstLine="540"/>
        <w:jc w:val="center"/>
        <w:rPr>
          <w:b/>
          <w:bCs/>
          <w:color w:val="000000"/>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E90CE6" w:rsidRPr="009D4F12" w:rsidTr="00077983">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ind w:left="40" w:right="23"/>
              <w:jc w:val="center"/>
              <w:rPr>
                <w:b/>
              </w:rPr>
            </w:pPr>
            <w:r w:rsidRPr="004D33FF">
              <w:rPr>
                <w:b/>
              </w:rPr>
              <w:t>№</w:t>
            </w:r>
          </w:p>
          <w:p w:rsidR="00E90CE6" w:rsidRPr="004D33FF" w:rsidRDefault="00E90CE6" w:rsidP="00077983">
            <w:pPr>
              <w:framePr w:wrap="notBeside" w:vAnchor="text" w:hAnchor="text" w:xAlign="center" w:y="1"/>
              <w:ind w:left="40" w:right="23"/>
              <w:jc w:val="center"/>
              <w:rPr>
                <w:b/>
              </w:rPr>
            </w:pPr>
            <w:r w:rsidRPr="004D33FF">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Номера теле-</w:t>
            </w:r>
          </w:p>
          <w:p w:rsidR="00E90CE6" w:rsidRPr="004D33FF" w:rsidRDefault="00E90CE6" w:rsidP="00077983">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24" w:lineRule="exact"/>
              <w:jc w:val="center"/>
              <w:rPr>
                <w:b/>
              </w:rPr>
            </w:pPr>
            <w:r w:rsidRPr="004D33FF">
              <w:rPr>
                <w:b/>
              </w:rPr>
              <w:t>Адреса электронной почты,</w:t>
            </w:r>
          </w:p>
          <w:p w:rsidR="00E90CE6" w:rsidRPr="004D33FF" w:rsidRDefault="00E90CE6" w:rsidP="00077983">
            <w:pPr>
              <w:framePr w:wrap="notBeside" w:vAnchor="text" w:hAnchor="text" w:xAlign="center" w:y="1"/>
              <w:spacing w:line="324" w:lineRule="exact"/>
              <w:jc w:val="center"/>
              <w:rPr>
                <w:b/>
              </w:rPr>
            </w:pPr>
            <w:r w:rsidRPr="004D33FF">
              <w:rPr>
                <w:b/>
              </w:rPr>
              <w:t>сайта, интернет- сервиса</w:t>
            </w:r>
          </w:p>
        </w:tc>
      </w:tr>
      <w:tr w:rsidR="00E90CE6" w:rsidRPr="00C23059" w:rsidTr="0007798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телефон</w:t>
            </w:r>
          </w:p>
          <w:p w:rsidR="00E90CE6" w:rsidRPr="004D33FF" w:rsidRDefault="00E90CE6" w:rsidP="00077983">
            <w:pPr>
              <w:framePr w:wrap="notBeside" w:vAnchor="text" w:hAnchor="text" w:xAlign="center" w:y="1"/>
              <w:spacing w:line="317" w:lineRule="exact"/>
              <w:ind w:left="40" w:right="23" w:hanging="40"/>
              <w:jc w:val="center"/>
            </w:pPr>
            <w:r w:rsidRPr="004D33FF">
              <w:t>(34345)</w:t>
            </w:r>
          </w:p>
          <w:p w:rsidR="00E90CE6" w:rsidRPr="004D33FF" w:rsidRDefault="00E90CE6" w:rsidP="00077983">
            <w:pPr>
              <w:framePr w:wrap="notBeside" w:vAnchor="text" w:hAnchor="text" w:xAlign="center" w:y="1"/>
              <w:spacing w:line="317" w:lineRule="exact"/>
              <w:ind w:left="40" w:right="23" w:hanging="40"/>
              <w:jc w:val="center"/>
            </w:pPr>
            <w:r w:rsidRPr="004D33FF">
              <w:t>5-84-80,</w:t>
            </w:r>
          </w:p>
          <w:p w:rsidR="00E90CE6" w:rsidRPr="004D33FF" w:rsidRDefault="00E90CE6" w:rsidP="00077983">
            <w:pPr>
              <w:framePr w:wrap="notBeside" w:vAnchor="text" w:hAnchor="text" w:xAlign="center" w:y="1"/>
              <w:spacing w:line="317" w:lineRule="exact"/>
              <w:ind w:left="40" w:right="23" w:hanging="40"/>
              <w:jc w:val="center"/>
            </w:pPr>
            <w:r w:rsidRPr="004D33FF">
              <w:t>5-83-58</w:t>
            </w:r>
          </w:p>
          <w:p w:rsidR="00E90CE6" w:rsidRPr="004D33FF" w:rsidRDefault="00E90CE6" w:rsidP="00077983">
            <w:pPr>
              <w:framePr w:wrap="notBeside" w:vAnchor="text" w:hAnchor="text" w:xAlign="center" w:y="1"/>
              <w:spacing w:line="317" w:lineRule="exact"/>
              <w:ind w:left="40" w:right="23" w:hanging="40"/>
              <w:jc w:val="center"/>
            </w:pPr>
            <w:r w:rsidRPr="004D33FF">
              <w:t>факс</w:t>
            </w:r>
          </w:p>
          <w:p w:rsidR="00E90CE6" w:rsidRPr="004D33FF" w:rsidRDefault="00E90CE6" w:rsidP="00077983">
            <w:pPr>
              <w:framePr w:wrap="notBeside" w:vAnchor="text" w:hAnchor="text" w:xAlign="center" w:y="1"/>
              <w:spacing w:line="317" w:lineRule="exact"/>
              <w:ind w:left="40" w:right="23" w:hanging="40"/>
              <w:jc w:val="center"/>
            </w:pPr>
            <w:r w:rsidRPr="004D33FF">
              <w:t>(34345)</w:t>
            </w:r>
          </w:p>
          <w:p w:rsidR="00E90CE6" w:rsidRPr="004D33FF" w:rsidRDefault="00E90CE6" w:rsidP="00077983">
            <w:pPr>
              <w:framePr w:wrap="notBeside" w:vAnchor="text" w:hAnchor="text" w:xAlign="center" w:y="1"/>
              <w:spacing w:line="317" w:lineRule="exact"/>
              <w:ind w:left="40" w:right="23" w:hanging="40"/>
              <w:jc w:val="center"/>
            </w:pPr>
            <w:r w:rsidRPr="004D33FF">
              <w:t>5-84-85</w:t>
            </w:r>
          </w:p>
          <w:p w:rsidR="00E90CE6" w:rsidRPr="004D33FF" w:rsidRDefault="00E90CE6" w:rsidP="00077983">
            <w:pPr>
              <w:framePr w:wrap="notBeside" w:vAnchor="text" w:hAnchor="text" w:xAlign="center" w:y="1"/>
              <w:spacing w:line="317" w:lineRule="exact"/>
              <w:ind w:left="40" w:right="23" w:hanging="40"/>
            </w:pPr>
          </w:p>
          <w:p w:rsidR="00E90CE6" w:rsidRPr="004D33FF" w:rsidRDefault="00E90CE6" w:rsidP="00077983">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E0674" w:rsidRPr="007B78BF" w:rsidRDefault="00EE0674" w:rsidP="00EE0674">
            <w:pPr>
              <w:framePr w:wrap="notBeside" w:vAnchor="text" w:hAnchor="text" w:xAlign="center" w:y="1"/>
              <w:autoSpaceDE w:val="0"/>
              <w:autoSpaceDN w:val="0"/>
              <w:adjustRightInd w:val="0"/>
              <w:rPr>
                <w:rStyle w:val="a6"/>
                <w:rFonts w:ascii="Calibri" w:eastAsia="Calibri" w:hAnsi="Calibri"/>
                <w:lang w:eastAsia="en-US"/>
              </w:rPr>
            </w:pPr>
            <w:r w:rsidRPr="004D33FF">
              <w:t>Адрес официальн</w:t>
            </w:r>
            <w:r w:rsidRPr="004D33FF">
              <w:t>о</w:t>
            </w:r>
            <w:r w:rsidRPr="004D33FF">
              <w:t>го сайта городского округа ЗАТО Св</w:t>
            </w:r>
            <w:r w:rsidRPr="004D33FF">
              <w:t>о</w:t>
            </w:r>
            <w:r w:rsidRPr="004D33FF">
              <w:t xml:space="preserve">бодный: </w:t>
            </w:r>
            <w:r w:rsidRPr="005324CC">
              <w:rPr>
                <w:sz w:val="28"/>
                <w:szCs w:val="28"/>
              </w:rPr>
              <w:t xml:space="preserve"> </w:t>
            </w:r>
            <w:r w:rsidRPr="005324CC">
              <w:rPr>
                <w:rStyle w:val="a6"/>
                <w:rFonts w:ascii="Calibri" w:eastAsia="Calibri" w:hAnsi="Calibri"/>
                <w:sz w:val="22"/>
                <w:szCs w:val="22"/>
                <w:lang w:eastAsia="en-US"/>
              </w:rPr>
              <w:t>http</w:t>
            </w:r>
            <w:r w:rsidRPr="007B78BF">
              <w:rPr>
                <w:rStyle w:val="a6"/>
                <w:rFonts w:ascii="Calibri" w:eastAsia="Calibri" w:hAnsi="Calibri"/>
                <w:sz w:val="22"/>
                <w:szCs w:val="22"/>
                <w:lang w:eastAsia="en-US"/>
              </w:rPr>
              <w:t>://адм-ЗАТОСвободный.РФ</w:t>
            </w:r>
          </w:p>
          <w:p w:rsidR="00EE0674" w:rsidRPr="005324CC" w:rsidRDefault="00EE0674" w:rsidP="00EE0674">
            <w:pPr>
              <w:framePr w:wrap="notBeside" w:vAnchor="text" w:hAnchor="text" w:xAlign="center" w:y="1"/>
              <w:autoSpaceDE w:val="0"/>
              <w:autoSpaceDN w:val="0"/>
              <w:adjustRightInd w:val="0"/>
              <w:rPr>
                <w:rStyle w:val="a6"/>
                <w:rFonts w:ascii="Calibri" w:eastAsia="Calibri" w:hAnsi="Calibri"/>
                <w:lang w:eastAsia="en-US"/>
              </w:rPr>
            </w:pPr>
            <w:r w:rsidRPr="004D33FF">
              <w:t>Адрес электронной почты администр</w:t>
            </w:r>
            <w:r w:rsidRPr="004D33FF">
              <w:t>а</w:t>
            </w:r>
            <w:r w:rsidRPr="004D33FF">
              <w:t xml:space="preserve">ции: </w:t>
            </w:r>
            <w:hyperlink r:id="rId17" w:history="1">
              <w:r w:rsidRPr="005324CC">
                <w:rPr>
                  <w:rStyle w:val="a6"/>
                  <w:rFonts w:ascii="Calibri" w:eastAsia="Calibri" w:hAnsi="Calibri"/>
                  <w:sz w:val="22"/>
                  <w:szCs w:val="22"/>
                  <w:lang w:val="en-US" w:eastAsia="en-US"/>
                </w:rPr>
                <w:t>adm</w:t>
              </w:r>
              <w:r w:rsidRPr="005324CC">
                <w:rPr>
                  <w:rStyle w:val="a6"/>
                  <w:rFonts w:ascii="Calibri" w:eastAsia="Calibri" w:hAnsi="Calibri"/>
                  <w:sz w:val="22"/>
                  <w:szCs w:val="22"/>
                  <w:lang w:eastAsia="en-US"/>
                </w:rPr>
                <w:t>_</w:t>
              </w:r>
              <w:r w:rsidRPr="005324CC">
                <w:rPr>
                  <w:rStyle w:val="a6"/>
                  <w:rFonts w:ascii="Calibri" w:eastAsia="Calibri" w:hAnsi="Calibri"/>
                  <w:sz w:val="22"/>
                  <w:szCs w:val="22"/>
                  <w:lang w:val="en-US" w:eastAsia="en-US"/>
                </w:rPr>
                <w:t>zato</w:t>
              </w:r>
              <w:r w:rsidRPr="005324CC">
                <w:rPr>
                  <w:rStyle w:val="a6"/>
                  <w:rFonts w:ascii="Calibri" w:eastAsia="Calibri" w:hAnsi="Calibri"/>
                  <w:sz w:val="22"/>
                  <w:szCs w:val="22"/>
                  <w:lang w:eastAsia="en-US"/>
                </w:rPr>
                <w:t>_</w:t>
              </w:r>
              <w:r w:rsidRPr="005324CC">
                <w:rPr>
                  <w:rStyle w:val="a6"/>
                  <w:rFonts w:ascii="Calibri" w:eastAsia="Calibri" w:hAnsi="Calibri"/>
                  <w:sz w:val="22"/>
                  <w:szCs w:val="22"/>
                  <w:lang w:val="en-US" w:eastAsia="en-US"/>
                </w:rPr>
                <w:t>svobod</w:t>
              </w:r>
              <w:r w:rsidRPr="005324CC">
                <w:rPr>
                  <w:rStyle w:val="a6"/>
                  <w:rFonts w:ascii="Calibri" w:eastAsia="Calibri" w:hAnsi="Calibri"/>
                  <w:sz w:val="22"/>
                  <w:szCs w:val="22"/>
                  <w:lang w:eastAsia="en-US"/>
                </w:rPr>
                <w:t>@</w:t>
              </w:r>
              <w:r w:rsidRPr="005324CC">
                <w:rPr>
                  <w:rStyle w:val="a6"/>
                  <w:rFonts w:ascii="Calibri" w:eastAsia="Calibri" w:hAnsi="Calibri"/>
                  <w:sz w:val="22"/>
                  <w:szCs w:val="22"/>
                  <w:lang w:eastAsia="en-US"/>
                </w:rPr>
                <w:br/>
              </w:r>
              <w:r w:rsidRPr="005324CC">
                <w:rPr>
                  <w:rStyle w:val="a6"/>
                  <w:rFonts w:ascii="Calibri" w:eastAsia="Calibri" w:hAnsi="Calibri"/>
                  <w:sz w:val="22"/>
                  <w:szCs w:val="22"/>
                  <w:lang w:val="en-US" w:eastAsia="en-US"/>
                </w:rPr>
                <w:t>mail</w:t>
              </w:r>
              <w:r w:rsidRPr="005324CC">
                <w:rPr>
                  <w:rStyle w:val="a6"/>
                  <w:rFonts w:ascii="Calibri" w:eastAsia="Calibri" w:hAnsi="Calibri"/>
                  <w:sz w:val="22"/>
                  <w:szCs w:val="22"/>
                  <w:lang w:eastAsia="en-US"/>
                </w:rPr>
                <w:t>.</w:t>
              </w:r>
              <w:r w:rsidRPr="005324CC">
                <w:rPr>
                  <w:rStyle w:val="a6"/>
                  <w:rFonts w:ascii="Calibri" w:eastAsia="Calibri" w:hAnsi="Calibri"/>
                  <w:sz w:val="22"/>
                  <w:szCs w:val="22"/>
                  <w:lang w:val="en-US" w:eastAsia="en-US"/>
                </w:rPr>
                <w:t>ru</w:t>
              </w:r>
            </w:hyperlink>
          </w:p>
          <w:p w:rsidR="00EE0674" w:rsidRPr="005324CC" w:rsidRDefault="00EE0674" w:rsidP="00EE0674">
            <w:pPr>
              <w:pStyle w:val="af1"/>
              <w:framePr w:wrap="notBeside" w:vAnchor="text" w:hAnchor="text" w:xAlign="center" w:y="1"/>
              <w:rPr>
                <w:rStyle w:val="a6"/>
              </w:rPr>
            </w:pPr>
          </w:p>
          <w:p w:rsidR="00E90CE6" w:rsidRPr="004D33FF" w:rsidRDefault="00E90CE6" w:rsidP="00077983">
            <w:pPr>
              <w:framePr w:wrap="notBeside" w:vAnchor="text" w:hAnchor="text" w:xAlign="center" w:y="1"/>
              <w:spacing w:line="317" w:lineRule="exact"/>
              <w:ind w:left="40" w:right="20" w:firstLine="91"/>
            </w:pPr>
          </w:p>
        </w:tc>
      </w:tr>
      <w:tr w:rsidR="00E90CE6" w:rsidRPr="00C23059" w:rsidTr="00077983">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ind w:left="40" w:right="23"/>
            </w:pPr>
            <w:r w:rsidRPr="004D33FF">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Государственное бюджетное учреждение</w:t>
            </w:r>
          </w:p>
          <w:p w:rsidR="00E90CE6" w:rsidRPr="004D33FF" w:rsidRDefault="00E90CE6" w:rsidP="00077983">
            <w:pPr>
              <w:framePr w:wrap="notBeside" w:vAnchor="text" w:hAnchor="text" w:xAlign="center" w:y="1"/>
              <w:spacing w:line="317" w:lineRule="exact"/>
              <w:ind w:left="40" w:right="23" w:hanging="40"/>
              <w:jc w:val="center"/>
            </w:pPr>
            <w:r w:rsidRPr="004D33FF">
              <w:t>Свердловской области Многофункциональный центр предоставления государственных и муниципальных услуг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E90CE6" w:rsidRPr="004D33FF" w:rsidRDefault="00E90CE6" w:rsidP="00077983">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E90CE6" w:rsidRPr="004D33FF" w:rsidRDefault="00E90CE6" w:rsidP="00077983">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3" w:hanging="40"/>
              <w:jc w:val="center"/>
            </w:pPr>
            <w:r w:rsidRPr="004D33FF">
              <w:t xml:space="preserve">Контактный </w:t>
            </w:r>
          </w:p>
          <w:p w:rsidR="00E90CE6" w:rsidRPr="004D33FF" w:rsidRDefault="00E90CE6" w:rsidP="00077983">
            <w:pPr>
              <w:framePr w:wrap="notBeside" w:vAnchor="text" w:hAnchor="text" w:xAlign="center" w:y="1"/>
              <w:spacing w:line="317" w:lineRule="exact"/>
              <w:ind w:left="40" w:right="23" w:hanging="40"/>
              <w:jc w:val="center"/>
            </w:pPr>
            <w:r w:rsidRPr="004D33FF">
              <w:t xml:space="preserve">телефон </w:t>
            </w:r>
          </w:p>
          <w:p w:rsidR="00E90CE6" w:rsidRPr="004D33FF" w:rsidRDefault="00E90CE6" w:rsidP="00077983">
            <w:pPr>
              <w:framePr w:wrap="notBeside" w:vAnchor="text" w:hAnchor="text" w:xAlign="center" w:y="1"/>
              <w:spacing w:line="317" w:lineRule="exact"/>
              <w:ind w:left="40" w:right="23" w:hanging="40"/>
              <w:jc w:val="center"/>
            </w:pPr>
            <w:r w:rsidRPr="004D33FF">
              <w:t>8 800 200 84 40</w:t>
            </w:r>
          </w:p>
          <w:p w:rsidR="00E90CE6" w:rsidRPr="004D33FF" w:rsidRDefault="00E90CE6" w:rsidP="00077983">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90CE6" w:rsidRPr="004D33FF" w:rsidRDefault="00E90CE6" w:rsidP="00077983">
            <w:pPr>
              <w:framePr w:wrap="notBeside" w:vAnchor="text" w:hAnchor="text" w:xAlign="center" w:y="1"/>
              <w:spacing w:line="317" w:lineRule="exact"/>
              <w:ind w:left="40" w:right="20" w:firstLine="91"/>
            </w:pPr>
            <w:r w:rsidRPr="004D33FF">
              <w:t xml:space="preserve">Адрес официального сайта: </w:t>
            </w:r>
            <w:r w:rsidRPr="004D33FF">
              <w:rPr>
                <w:lang w:val="en-US"/>
              </w:rPr>
              <w:t>www</w:t>
            </w:r>
            <w:r w:rsidRPr="004D33FF">
              <w:t>.</w:t>
            </w:r>
            <w:r w:rsidRPr="004D33FF">
              <w:rPr>
                <w:lang w:val="en-US"/>
              </w:rPr>
              <w:t>mfc</w:t>
            </w:r>
            <w:r w:rsidRPr="004D33FF">
              <w:t>66.</w:t>
            </w:r>
            <w:r w:rsidRPr="004D33FF">
              <w:rPr>
                <w:lang w:val="en-US"/>
              </w:rPr>
              <w:t>ru</w:t>
            </w:r>
          </w:p>
          <w:p w:rsidR="00E90CE6" w:rsidRPr="004D33FF" w:rsidRDefault="00E90CE6" w:rsidP="00077983">
            <w:pPr>
              <w:framePr w:wrap="notBeside" w:vAnchor="text" w:hAnchor="text" w:xAlign="center" w:y="1"/>
              <w:spacing w:line="317" w:lineRule="exact"/>
              <w:ind w:left="40" w:right="20" w:firstLine="91"/>
            </w:pPr>
          </w:p>
        </w:tc>
      </w:tr>
    </w:tbl>
    <w:p w:rsidR="00E90CE6" w:rsidRDefault="00E90CE6" w:rsidP="00E90CE6">
      <w:pPr>
        <w:pStyle w:val="10"/>
        <w:widowControl w:val="0"/>
        <w:shd w:val="clear" w:color="auto" w:fill="auto"/>
        <w:tabs>
          <w:tab w:val="left" w:pos="-4678"/>
          <w:tab w:val="left" w:pos="3544"/>
        </w:tabs>
        <w:spacing w:after="0" w:line="240" w:lineRule="auto"/>
        <w:ind w:left="0" w:right="0" w:firstLine="0"/>
        <w:jc w:val="left"/>
        <w:rPr>
          <w:color w:val="000000"/>
          <w:sz w:val="24"/>
          <w:szCs w:val="24"/>
        </w:rPr>
      </w:pPr>
    </w:p>
    <w:p w:rsidR="00E90CE6" w:rsidRPr="0094005E" w:rsidRDefault="00E90CE6" w:rsidP="00E90CE6">
      <w:pPr>
        <w:widowControl w:val="0"/>
        <w:ind w:left="5387"/>
        <w:rPr>
          <w:color w:val="FF0000"/>
          <w:sz w:val="24"/>
          <w:szCs w:val="24"/>
        </w:rPr>
      </w:pPr>
      <w:r w:rsidRPr="0094005E">
        <w:rPr>
          <w:color w:val="FF0000"/>
          <w:sz w:val="24"/>
          <w:szCs w:val="24"/>
        </w:rPr>
        <w:t xml:space="preserve"> </w:t>
      </w: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D42892" w:rsidRDefault="00D42892" w:rsidP="00E90CE6">
      <w:pPr>
        <w:widowControl w:val="0"/>
        <w:autoSpaceDE w:val="0"/>
        <w:autoSpaceDN w:val="0"/>
        <w:adjustRightInd w:val="0"/>
        <w:ind w:left="5099" w:firstLine="283"/>
        <w:jc w:val="both"/>
      </w:pPr>
    </w:p>
    <w:p w:rsidR="00E90CE6" w:rsidRDefault="00E90CE6" w:rsidP="00E90CE6">
      <w:pPr>
        <w:widowControl w:val="0"/>
        <w:autoSpaceDE w:val="0"/>
        <w:autoSpaceDN w:val="0"/>
        <w:adjustRightInd w:val="0"/>
        <w:ind w:left="5099" w:firstLine="283"/>
        <w:jc w:val="both"/>
      </w:pPr>
      <w:r>
        <w:lastRenderedPageBreak/>
        <w:t xml:space="preserve">Приложение № 2 </w:t>
      </w:r>
    </w:p>
    <w:p w:rsidR="00E90CE6" w:rsidRPr="00E90CE6" w:rsidRDefault="00E90CE6" w:rsidP="00E90CE6">
      <w:pPr>
        <w:widowControl w:val="0"/>
        <w:autoSpaceDE w:val="0"/>
        <w:autoSpaceDN w:val="0"/>
        <w:adjustRightInd w:val="0"/>
        <w:ind w:left="5099" w:firstLine="283"/>
        <w:jc w:val="both"/>
        <w:rPr>
          <w:color w:val="FF0000"/>
          <w:sz w:val="28"/>
          <w:szCs w:val="28"/>
        </w:rPr>
      </w:pPr>
      <w:r>
        <w:t>к</w:t>
      </w:r>
      <w:r w:rsidRPr="00E90CE6">
        <w:t xml:space="preserve"> Административному регламенту</w:t>
      </w:r>
    </w:p>
    <w:p w:rsidR="00E90CE6" w:rsidRPr="00E96F38" w:rsidRDefault="00E90CE6" w:rsidP="00E90CE6">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D821A7" w:rsidRDefault="00D821A7" w:rsidP="00D821A7">
      <w:pPr>
        <w:pStyle w:val="ConsPlusNonformat0"/>
        <w:ind w:firstLine="708"/>
        <w:jc w:val="right"/>
        <w:rPr>
          <w:rFonts w:ascii="Times New Roman" w:hAnsi="Times New Roman" w:cs="Times New Roman"/>
          <w:sz w:val="24"/>
          <w:szCs w:val="24"/>
        </w:rPr>
      </w:pPr>
    </w:p>
    <w:p w:rsidR="00D821A7" w:rsidRPr="00A66730" w:rsidRDefault="00D821A7" w:rsidP="00D821A7">
      <w:pPr>
        <w:pStyle w:val="ConsPlusNonformat0"/>
        <w:ind w:firstLine="708"/>
        <w:jc w:val="right"/>
        <w:rPr>
          <w:rFonts w:ascii="Times New Roman" w:hAnsi="Times New Roman" w:cs="Times New Roman"/>
          <w:sz w:val="24"/>
          <w:szCs w:val="24"/>
        </w:rPr>
      </w:pPr>
      <w:r w:rsidRPr="00A66730">
        <w:rPr>
          <w:rFonts w:ascii="Times New Roman" w:hAnsi="Times New Roman" w:cs="Times New Roman"/>
          <w:sz w:val="24"/>
          <w:szCs w:val="24"/>
        </w:rPr>
        <w:t>Главе администрации городского округа</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ЗАТО Свободный </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____________________________________</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p>
    <w:p w:rsidR="00D821A7" w:rsidRPr="00A66730" w:rsidRDefault="00D821A7" w:rsidP="00D821A7">
      <w:pPr>
        <w:pStyle w:val="ConsPlusNonformat0"/>
        <w:ind w:firstLine="708"/>
        <w:jc w:val="right"/>
        <w:rPr>
          <w:rFonts w:ascii="Times New Roman" w:hAnsi="Times New Roman" w:cs="Times New Roman"/>
          <w:sz w:val="24"/>
          <w:szCs w:val="24"/>
        </w:rPr>
      </w:pPr>
      <w:r w:rsidRPr="00A66730">
        <w:rPr>
          <w:rFonts w:ascii="Times New Roman" w:hAnsi="Times New Roman" w:cs="Times New Roman"/>
          <w:sz w:val="24"/>
          <w:szCs w:val="24"/>
        </w:rPr>
        <w:t>от _________________________________,</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проживающего(й) по адресу:</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___________________________________,</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(адрес регистрации)</w:t>
      </w:r>
    </w:p>
    <w:p w:rsidR="00D821A7" w:rsidRPr="00A66730" w:rsidRDefault="00D821A7" w:rsidP="00D821A7">
      <w:pPr>
        <w:pStyle w:val="ConsPlusNonformat0"/>
        <w:jc w:val="right"/>
        <w:rPr>
          <w:rFonts w:ascii="Times New Roman" w:hAnsi="Times New Roman" w:cs="Times New Roman"/>
          <w:sz w:val="24"/>
          <w:szCs w:val="24"/>
        </w:rPr>
      </w:pPr>
      <w:r w:rsidRPr="00A66730">
        <w:rPr>
          <w:rFonts w:ascii="Times New Roman" w:hAnsi="Times New Roman" w:cs="Times New Roman"/>
          <w:sz w:val="24"/>
          <w:szCs w:val="24"/>
        </w:rPr>
        <w:t xml:space="preserve">                                    </w:t>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r>
      <w:r w:rsidRPr="00A66730">
        <w:rPr>
          <w:rFonts w:ascii="Times New Roman" w:hAnsi="Times New Roman" w:cs="Times New Roman"/>
          <w:sz w:val="24"/>
          <w:szCs w:val="24"/>
        </w:rPr>
        <w:tab/>
        <w:t xml:space="preserve"> контактный телефон: ________________</w:t>
      </w:r>
    </w:p>
    <w:p w:rsidR="00D821A7" w:rsidRPr="00A66730" w:rsidRDefault="00D821A7" w:rsidP="00D821A7">
      <w:pPr>
        <w:widowControl w:val="0"/>
        <w:autoSpaceDE w:val="0"/>
        <w:autoSpaceDN w:val="0"/>
        <w:adjustRightInd w:val="0"/>
        <w:outlineLvl w:val="0"/>
        <w:rPr>
          <w:sz w:val="24"/>
          <w:szCs w:val="24"/>
        </w:rPr>
      </w:pPr>
    </w:p>
    <w:p w:rsidR="00D42892" w:rsidRDefault="00D42892" w:rsidP="00D42892">
      <w:pPr>
        <w:rPr>
          <w:sz w:val="24"/>
          <w:szCs w:val="24"/>
        </w:rPr>
      </w:pPr>
    </w:p>
    <w:p w:rsidR="00D42892" w:rsidRDefault="00D42892" w:rsidP="00D42892">
      <w:pPr>
        <w:tabs>
          <w:tab w:val="left" w:pos="2400"/>
        </w:tabs>
        <w:rPr>
          <w:sz w:val="24"/>
          <w:szCs w:val="24"/>
        </w:rPr>
      </w:pPr>
      <w:r>
        <w:rPr>
          <w:sz w:val="24"/>
          <w:szCs w:val="24"/>
        </w:rPr>
        <w:tab/>
        <w:t xml:space="preserve">                   </w:t>
      </w:r>
      <w:r>
        <w:rPr>
          <w:sz w:val="24"/>
          <w:szCs w:val="24"/>
        </w:rPr>
        <w:tab/>
        <w:t>ЗАЯВЛЕНИЕ</w:t>
      </w:r>
    </w:p>
    <w:p w:rsidR="00D42892" w:rsidRDefault="00D42892" w:rsidP="00D42892">
      <w:pPr>
        <w:rPr>
          <w:sz w:val="24"/>
          <w:szCs w:val="24"/>
        </w:rPr>
      </w:pPr>
    </w:p>
    <w:p w:rsidR="00D42892" w:rsidRDefault="00D42892" w:rsidP="00D42892">
      <w:pPr>
        <w:rPr>
          <w:sz w:val="24"/>
          <w:szCs w:val="24"/>
        </w:rPr>
      </w:pPr>
      <w:r>
        <w:rPr>
          <w:sz w:val="24"/>
          <w:szCs w:val="24"/>
        </w:rPr>
        <w:t>Я, ________________________________________________________________________</w:t>
      </w:r>
    </w:p>
    <w:p w:rsidR="00D42892" w:rsidRDefault="00D42892" w:rsidP="00D42892">
      <w:pPr>
        <w:rPr>
          <w:sz w:val="24"/>
          <w:szCs w:val="24"/>
        </w:rPr>
      </w:pPr>
      <w:r>
        <w:rPr>
          <w:sz w:val="24"/>
          <w:szCs w:val="24"/>
        </w:rPr>
        <w:t>согласен на получение служебной жилой площади по адресу: п. Свободный Свердловской области__________________________________________________________________</w:t>
      </w:r>
      <w:r>
        <w:rPr>
          <w:sz w:val="24"/>
          <w:szCs w:val="24"/>
        </w:rPr>
        <w:br/>
        <w:t>площадью__________________________________________________________________</w:t>
      </w:r>
    </w:p>
    <w:p w:rsidR="00D42892" w:rsidRDefault="00D42892" w:rsidP="00D42892">
      <w:pPr>
        <w:rPr>
          <w:sz w:val="24"/>
          <w:szCs w:val="24"/>
        </w:rPr>
      </w:pPr>
      <w:r>
        <w:rPr>
          <w:sz w:val="24"/>
          <w:szCs w:val="24"/>
        </w:rPr>
        <w:t>на состав семьи:__________________________________________________________</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892" w:rsidRDefault="00D42892" w:rsidP="00D42892">
      <w:pPr>
        <w:rPr>
          <w:sz w:val="24"/>
          <w:szCs w:val="24"/>
        </w:rPr>
      </w:pPr>
      <w:r>
        <w:rPr>
          <w:sz w:val="24"/>
          <w:szCs w:val="24"/>
        </w:rPr>
        <w:t>со снятием с учета граждан, нуждающихся в улучшении жилищный условий (получении служебной жилой площади).</w:t>
      </w:r>
    </w:p>
    <w:p w:rsidR="00D42892" w:rsidRDefault="00D42892" w:rsidP="00D42892">
      <w:pPr>
        <w:autoSpaceDE w:val="0"/>
        <w:autoSpaceDN w:val="0"/>
        <w:adjustRightInd w:val="0"/>
        <w:rPr>
          <w:sz w:val="24"/>
          <w:szCs w:val="24"/>
        </w:rPr>
      </w:pPr>
    </w:p>
    <w:p w:rsidR="00D42892" w:rsidRDefault="00D42892" w:rsidP="00D42892">
      <w:pPr>
        <w:autoSpaceDE w:val="0"/>
        <w:autoSpaceDN w:val="0"/>
        <w:adjustRightInd w:val="0"/>
        <w:rPr>
          <w:sz w:val="24"/>
          <w:szCs w:val="24"/>
        </w:rPr>
      </w:pPr>
    </w:p>
    <w:p w:rsidR="00D42892" w:rsidRPr="00714D1E" w:rsidRDefault="00D42892" w:rsidP="00D42892">
      <w:pPr>
        <w:autoSpaceDE w:val="0"/>
        <w:autoSpaceDN w:val="0"/>
        <w:adjustRightInd w:val="0"/>
        <w:rPr>
          <w:sz w:val="24"/>
          <w:szCs w:val="24"/>
        </w:rPr>
      </w:pPr>
      <w:r w:rsidRPr="00714D1E">
        <w:rPr>
          <w:sz w:val="24"/>
          <w:szCs w:val="24"/>
        </w:rPr>
        <w:t xml:space="preserve">В  соответствии  с  </w:t>
      </w:r>
      <w:hyperlink r:id="rId18" w:history="1">
        <w:r w:rsidRPr="00714D1E">
          <w:rPr>
            <w:sz w:val="24"/>
            <w:szCs w:val="24"/>
          </w:rPr>
          <w:t>п. 4 ст. 9</w:t>
        </w:r>
      </w:hyperlink>
      <w:r w:rsidRPr="00714D1E">
        <w:rPr>
          <w:sz w:val="24"/>
          <w:szCs w:val="24"/>
        </w:rPr>
        <w:t xml:space="preserve"> Федерального закона от 27.07.2006 № 152-ФЗ                  </w:t>
      </w:r>
      <w:r w:rsidRPr="00714D1E">
        <w:rPr>
          <w:sz w:val="24"/>
          <w:szCs w:val="24"/>
        </w:rPr>
        <w:br/>
        <w:t>«О персональных данных» я ___________________________________________________</w:t>
      </w:r>
    </w:p>
    <w:p w:rsidR="00D42892" w:rsidRPr="00714D1E" w:rsidRDefault="00D42892" w:rsidP="00D42892">
      <w:pPr>
        <w:autoSpaceDE w:val="0"/>
        <w:autoSpaceDN w:val="0"/>
        <w:adjustRightInd w:val="0"/>
        <w:jc w:val="center"/>
        <w:rPr>
          <w:sz w:val="24"/>
          <w:szCs w:val="24"/>
        </w:rPr>
      </w:pPr>
      <w:r w:rsidRPr="00714D1E">
        <w:rPr>
          <w:sz w:val="24"/>
          <w:szCs w:val="24"/>
        </w:rPr>
        <w:t>(Ф.И.О. субъекта персональных данных)</w:t>
      </w:r>
    </w:p>
    <w:p w:rsidR="00D42892" w:rsidRPr="00714D1E" w:rsidRDefault="00D42892" w:rsidP="00D42892">
      <w:pPr>
        <w:rPr>
          <w:sz w:val="24"/>
          <w:szCs w:val="24"/>
        </w:rPr>
      </w:pPr>
      <w:r w:rsidRPr="00714D1E">
        <w:rPr>
          <w:sz w:val="24"/>
          <w:szCs w:val="24"/>
        </w:rPr>
        <w:t xml:space="preserve">даю свое согласие на  обработку  моих  персональных данных, а именно совершение действий, предусмотренных </w:t>
      </w:r>
      <w:hyperlink r:id="rId19" w:history="1">
        <w:r w:rsidRPr="00714D1E">
          <w:rPr>
            <w:sz w:val="24"/>
            <w:szCs w:val="24"/>
          </w:rPr>
          <w:t>п. 3 ч. 1 ст. 3</w:t>
        </w:r>
      </w:hyperlink>
      <w:r w:rsidRPr="00714D1E">
        <w:rPr>
          <w:sz w:val="24"/>
          <w:szCs w:val="24"/>
        </w:rPr>
        <w:t xml:space="preserve"> Федерального закона от 27.07.2006  № 152-ФЗ «О персональных данных»_____________________________________________</w:t>
      </w:r>
      <w:r>
        <w:rPr>
          <w:sz w:val="24"/>
          <w:szCs w:val="24"/>
        </w:rPr>
        <w:t>____</w:t>
      </w:r>
      <w:r w:rsidRPr="00714D1E">
        <w:rPr>
          <w:sz w:val="24"/>
          <w:szCs w:val="24"/>
        </w:rPr>
        <w:t>_</w:t>
      </w:r>
    </w:p>
    <w:p w:rsidR="00D42892" w:rsidRPr="00286E7E" w:rsidRDefault="00D42892" w:rsidP="00D42892">
      <w:pPr>
        <w:tabs>
          <w:tab w:val="left" w:pos="6253"/>
        </w:tabs>
      </w:pPr>
      <w:r>
        <w:rPr>
          <w:sz w:val="24"/>
          <w:szCs w:val="24"/>
        </w:rPr>
        <w:t xml:space="preserve">         </w:t>
      </w:r>
      <w:r>
        <w:rPr>
          <w:sz w:val="24"/>
          <w:szCs w:val="24"/>
        </w:rPr>
        <w:tab/>
      </w:r>
      <w:r w:rsidRPr="00286E7E">
        <w:t>(ФИО, подпись)</w:t>
      </w:r>
    </w:p>
    <w:p w:rsidR="00D42892" w:rsidRDefault="00D42892" w:rsidP="00D42892">
      <w:pPr>
        <w:rPr>
          <w:sz w:val="24"/>
          <w:szCs w:val="24"/>
        </w:rPr>
      </w:pPr>
    </w:p>
    <w:p w:rsidR="00D42892" w:rsidRDefault="00D42892" w:rsidP="00D42892">
      <w:pPr>
        <w:tabs>
          <w:tab w:val="left" w:pos="6253"/>
        </w:tabs>
        <w:rPr>
          <w:sz w:val="24"/>
          <w:szCs w:val="24"/>
        </w:rPr>
      </w:pPr>
      <w:r>
        <w:rPr>
          <w:sz w:val="24"/>
          <w:szCs w:val="24"/>
        </w:rPr>
        <w:tab/>
        <w:t>________________________</w:t>
      </w:r>
    </w:p>
    <w:p w:rsidR="00D42892" w:rsidRDefault="00D42892" w:rsidP="00D42892">
      <w:pPr>
        <w:tabs>
          <w:tab w:val="left" w:pos="6253"/>
        </w:tabs>
        <w:rPr>
          <w:sz w:val="24"/>
          <w:szCs w:val="24"/>
        </w:rPr>
      </w:pPr>
      <w:r>
        <w:rPr>
          <w:sz w:val="24"/>
          <w:szCs w:val="24"/>
        </w:rPr>
        <w:tab/>
        <w:t>_________________________</w:t>
      </w:r>
    </w:p>
    <w:p w:rsidR="00D42892" w:rsidRDefault="00D42892" w:rsidP="00D42892">
      <w:pPr>
        <w:tabs>
          <w:tab w:val="left" w:pos="6253"/>
        </w:tabs>
        <w:rPr>
          <w:sz w:val="24"/>
          <w:szCs w:val="24"/>
        </w:rPr>
      </w:pPr>
      <w:r>
        <w:rPr>
          <w:sz w:val="24"/>
          <w:szCs w:val="24"/>
        </w:rPr>
        <w:tab/>
        <w:t>_________________________</w:t>
      </w:r>
    </w:p>
    <w:p w:rsidR="00D42892" w:rsidRDefault="00D42892" w:rsidP="00D42892">
      <w:pPr>
        <w:tabs>
          <w:tab w:val="left" w:pos="6253"/>
        </w:tabs>
        <w:rPr>
          <w:sz w:val="24"/>
          <w:szCs w:val="24"/>
        </w:rPr>
      </w:pPr>
      <w:r>
        <w:rPr>
          <w:sz w:val="24"/>
          <w:szCs w:val="24"/>
        </w:rPr>
        <w:tab/>
        <w:t>_________________________</w:t>
      </w:r>
    </w:p>
    <w:p w:rsidR="00D42892" w:rsidRDefault="00D42892" w:rsidP="00D42892">
      <w:pPr>
        <w:tabs>
          <w:tab w:val="left" w:pos="6253"/>
        </w:tabs>
        <w:rPr>
          <w:sz w:val="24"/>
          <w:szCs w:val="24"/>
        </w:rPr>
      </w:pPr>
      <w:r>
        <w:rPr>
          <w:sz w:val="24"/>
          <w:szCs w:val="24"/>
        </w:rPr>
        <w:tab/>
        <w:t>________________________</w:t>
      </w:r>
    </w:p>
    <w:p w:rsidR="00D42892" w:rsidRPr="00286E7E" w:rsidRDefault="00D42892" w:rsidP="00D42892">
      <w:pPr>
        <w:tabs>
          <w:tab w:val="left" w:pos="6253"/>
        </w:tabs>
      </w:pPr>
      <w:r>
        <w:rPr>
          <w:sz w:val="24"/>
          <w:szCs w:val="24"/>
        </w:rPr>
        <w:tab/>
      </w:r>
      <w:r>
        <w:rPr>
          <w:sz w:val="24"/>
          <w:szCs w:val="24"/>
        </w:rPr>
        <w:tab/>
        <w:t xml:space="preserve">         </w:t>
      </w:r>
      <w:r w:rsidRPr="00286E7E">
        <w:t>(ФИО, подпись, дата)</w:t>
      </w:r>
    </w:p>
    <w:p w:rsidR="00D821A7" w:rsidRPr="00A66730" w:rsidRDefault="00D821A7" w:rsidP="00D821A7">
      <w:pPr>
        <w:pStyle w:val="ConsPlusNonformat0"/>
        <w:rPr>
          <w:rFonts w:ascii="Times New Roman" w:hAnsi="Times New Roman" w:cs="Times New Roman"/>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Default="00E90CE6" w:rsidP="00E90CE6">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E90CE6" w:rsidRPr="00E90CE6"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sz w:val="20"/>
          <w:szCs w:val="20"/>
        </w:rPr>
      </w:pPr>
      <w:r>
        <w:rPr>
          <w:bCs/>
          <w:sz w:val="24"/>
          <w:szCs w:val="24"/>
        </w:rPr>
        <w:lastRenderedPageBreak/>
        <w:tab/>
      </w:r>
      <w:r>
        <w:rPr>
          <w:bCs/>
          <w:sz w:val="24"/>
          <w:szCs w:val="24"/>
        </w:rPr>
        <w:tab/>
      </w:r>
      <w:r>
        <w:rPr>
          <w:bCs/>
          <w:sz w:val="24"/>
          <w:szCs w:val="24"/>
        </w:rPr>
        <w:tab/>
        <w:t xml:space="preserve">       </w:t>
      </w:r>
      <w:r w:rsidRPr="00E90CE6">
        <w:rPr>
          <w:rFonts w:ascii="Times New Roman" w:eastAsia="Times New Roman" w:hAnsi="Times New Roman"/>
          <w:sz w:val="20"/>
          <w:szCs w:val="20"/>
        </w:rPr>
        <w:t xml:space="preserve">Приложение № 3 </w:t>
      </w:r>
    </w:p>
    <w:p w:rsidR="00E90CE6" w:rsidRPr="00E90CE6" w:rsidRDefault="00E90CE6" w:rsidP="00E90CE6">
      <w:pPr>
        <w:widowControl w:val="0"/>
        <w:autoSpaceDE w:val="0"/>
        <w:autoSpaceDN w:val="0"/>
        <w:adjustRightInd w:val="0"/>
        <w:ind w:left="5099" w:firstLine="283"/>
        <w:jc w:val="both"/>
        <w:rPr>
          <w:color w:val="FF0000"/>
          <w:sz w:val="28"/>
          <w:szCs w:val="28"/>
        </w:rPr>
      </w:pPr>
      <w:r>
        <w:t>к</w:t>
      </w:r>
      <w:r w:rsidRPr="00E90CE6">
        <w:t xml:space="preserve"> Административному регламенту</w:t>
      </w:r>
    </w:p>
    <w:p w:rsidR="00E90CE6" w:rsidRPr="00E96F38" w:rsidRDefault="00E90CE6" w:rsidP="00E90CE6">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E90CE6" w:rsidRPr="006A47DE" w:rsidRDefault="00E90CE6" w:rsidP="00E90CE6">
      <w:pPr>
        <w:pStyle w:val="10"/>
        <w:widowControl w:val="0"/>
        <w:shd w:val="clear" w:color="auto" w:fill="auto"/>
        <w:tabs>
          <w:tab w:val="left" w:pos="-4678"/>
        </w:tabs>
        <w:spacing w:after="0" w:line="240" w:lineRule="auto"/>
        <w:ind w:left="3540" w:right="0" w:firstLine="0"/>
        <w:jc w:val="left"/>
      </w:pPr>
    </w:p>
    <w:p w:rsidR="00E90CE6" w:rsidRPr="006A47DE" w:rsidRDefault="00E90CE6" w:rsidP="00E90CE6">
      <w:pPr>
        <w:autoSpaceDE w:val="0"/>
        <w:autoSpaceDN w:val="0"/>
        <w:adjustRightInd w:val="0"/>
        <w:jc w:val="center"/>
      </w:pPr>
      <w:r w:rsidRPr="006A47DE">
        <w:t>ВЕДОМОСТЬ</w:t>
      </w:r>
    </w:p>
    <w:p w:rsidR="00E90CE6" w:rsidRPr="006A47DE" w:rsidRDefault="00E90CE6" w:rsidP="00E90CE6">
      <w:pPr>
        <w:autoSpaceDE w:val="0"/>
        <w:autoSpaceDN w:val="0"/>
        <w:adjustRightInd w:val="0"/>
        <w:jc w:val="center"/>
      </w:pPr>
      <w:r w:rsidRPr="006A47DE">
        <w:t>ПРИЕМА-ПЕРЕДАЧИ ДОКУМЕНТОВ</w:t>
      </w:r>
    </w:p>
    <w:p w:rsidR="00E90CE6" w:rsidRPr="006A47DE" w:rsidRDefault="00E90CE6" w:rsidP="00E90CE6">
      <w:pPr>
        <w:autoSpaceDE w:val="0"/>
        <w:autoSpaceDN w:val="0"/>
        <w:adjustRightInd w:val="0"/>
        <w:jc w:val="center"/>
      </w:pPr>
      <w:r w:rsidRPr="006A47DE">
        <w:t>ОТ МФЦ В АДМИНИСТРАЦИЮ</w:t>
      </w:r>
    </w:p>
    <w:p w:rsidR="00E90CE6" w:rsidRPr="006A47DE" w:rsidRDefault="00E90CE6" w:rsidP="00E90CE6">
      <w:pPr>
        <w:autoSpaceDE w:val="0"/>
        <w:autoSpaceDN w:val="0"/>
        <w:adjustRightInd w:val="0"/>
        <w:ind w:firstLine="540"/>
        <w:jc w:val="both"/>
      </w:pPr>
      <w:r w:rsidRPr="006A47DE">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E90CE6" w:rsidRPr="006A47DE" w:rsidRDefault="00E90CE6" w:rsidP="00E90CE6">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360"/>
        <w:gridCol w:w="3000"/>
        <w:gridCol w:w="1320"/>
        <w:gridCol w:w="960"/>
        <w:gridCol w:w="3840"/>
      </w:tblGrid>
      <w:tr w:rsidR="00E90CE6" w:rsidRPr="006A47DE" w:rsidTr="00077983">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Регистра-</w:t>
            </w:r>
            <w:r w:rsidRPr="006A47DE">
              <w:rPr>
                <w:sz w:val="22"/>
                <w:szCs w:val="22"/>
              </w:rPr>
              <w:br/>
              <w:t xml:space="preserve">ционный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Коли- </w:t>
            </w:r>
            <w:r w:rsidRPr="006A47DE">
              <w:rPr>
                <w:sz w:val="22"/>
                <w:szCs w:val="22"/>
              </w:rPr>
              <w:br/>
              <w:t>чество</w:t>
            </w:r>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E90CE6" w:rsidRPr="006A47DE" w:rsidTr="00077983">
        <w:trPr>
          <w:tblCellSpacing w:w="5" w:type="nil"/>
        </w:trPr>
        <w:tc>
          <w:tcPr>
            <w:tcW w:w="36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r w:rsidRPr="006A47DE">
              <w:rPr>
                <w:sz w:val="22"/>
                <w:szCs w:val="22"/>
              </w:rPr>
              <w:t xml:space="preserve">              5               </w:t>
            </w:r>
          </w:p>
        </w:tc>
      </w:tr>
      <w:tr w:rsidR="00E90CE6" w:rsidRPr="006A47DE" w:rsidTr="00077983">
        <w:trPr>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r>
      <w:tr w:rsidR="00E90CE6" w:rsidRPr="006A47DE" w:rsidTr="00077983">
        <w:trPr>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E90CE6" w:rsidRPr="006A47DE" w:rsidRDefault="00E90CE6" w:rsidP="00077983">
            <w:pPr>
              <w:autoSpaceDE w:val="0"/>
              <w:autoSpaceDN w:val="0"/>
              <w:adjustRightInd w:val="0"/>
            </w:pPr>
          </w:p>
        </w:tc>
      </w:tr>
    </w:tbl>
    <w:p w:rsidR="00E90CE6" w:rsidRPr="006A47DE" w:rsidRDefault="00E90CE6" w:rsidP="00E90CE6">
      <w:pPr>
        <w:autoSpaceDE w:val="0"/>
        <w:autoSpaceDN w:val="0"/>
        <w:adjustRightInd w:val="0"/>
      </w:pPr>
    </w:p>
    <w:p w:rsidR="00E90CE6" w:rsidRPr="006A47DE" w:rsidRDefault="00E90CE6" w:rsidP="00E90CE6">
      <w:pPr>
        <w:autoSpaceDE w:val="0"/>
        <w:autoSpaceDN w:val="0"/>
        <w:adjustRightInd w:val="0"/>
      </w:pPr>
      <w:r w:rsidRPr="006A47DE">
        <w:t>_____________________/___________________/</w:t>
      </w:r>
    </w:p>
    <w:p w:rsidR="00E90CE6" w:rsidRPr="006A47DE" w:rsidRDefault="00E90CE6" w:rsidP="00E90CE6">
      <w:pPr>
        <w:autoSpaceDE w:val="0"/>
        <w:autoSpaceDN w:val="0"/>
        <w:adjustRightInd w:val="0"/>
        <w:jc w:val="both"/>
      </w:pPr>
    </w:p>
    <w:p w:rsidR="00E90CE6" w:rsidRPr="00E90CE6"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color w:val="000000"/>
          <w:sz w:val="24"/>
          <w:szCs w:val="24"/>
        </w:rPr>
        <w:t xml:space="preserve">    </w:t>
      </w:r>
      <w:r>
        <w:rPr>
          <w:color w:val="000000"/>
          <w:sz w:val="24"/>
          <w:szCs w:val="24"/>
        </w:rPr>
        <w:tab/>
      </w:r>
      <w:r>
        <w:rPr>
          <w:color w:val="000000"/>
          <w:sz w:val="24"/>
          <w:szCs w:val="24"/>
        </w:rPr>
        <w:tab/>
      </w:r>
      <w:r w:rsidRPr="00E90CE6">
        <w:rPr>
          <w:rFonts w:ascii="Times New Roman" w:eastAsia="Times New Roman" w:hAnsi="Times New Roman"/>
          <w:bCs/>
          <w:sz w:val="20"/>
          <w:szCs w:val="20"/>
        </w:rPr>
        <w:t xml:space="preserve">      </w:t>
      </w:r>
      <w:r w:rsidR="00345FC2">
        <w:rPr>
          <w:rFonts w:ascii="Times New Roman" w:eastAsia="Times New Roman" w:hAnsi="Times New Roman"/>
          <w:bCs/>
          <w:sz w:val="20"/>
          <w:szCs w:val="20"/>
        </w:rPr>
        <w:t xml:space="preserve"> </w:t>
      </w:r>
      <w:r w:rsidRPr="00E90CE6">
        <w:rPr>
          <w:rFonts w:ascii="Times New Roman" w:eastAsia="Times New Roman" w:hAnsi="Times New Roman"/>
          <w:bCs/>
          <w:sz w:val="20"/>
          <w:szCs w:val="20"/>
        </w:rPr>
        <w:t xml:space="preserve"> Приложение №</w:t>
      </w:r>
      <w:r>
        <w:rPr>
          <w:rFonts w:ascii="Times New Roman" w:eastAsia="Times New Roman" w:hAnsi="Times New Roman"/>
          <w:bCs/>
          <w:sz w:val="20"/>
          <w:szCs w:val="20"/>
        </w:rPr>
        <w:t xml:space="preserve"> 4</w:t>
      </w:r>
    </w:p>
    <w:p w:rsidR="00E90CE6" w:rsidRPr="00E90CE6"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rFonts w:ascii="Times New Roman" w:eastAsia="Times New Roman" w:hAnsi="Times New Roman"/>
          <w:bCs/>
          <w:sz w:val="20"/>
          <w:szCs w:val="20"/>
        </w:rPr>
        <w:tab/>
      </w:r>
      <w:r>
        <w:rPr>
          <w:rFonts w:ascii="Times New Roman" w:eastAsia="Times New Roman" w:hAnsi="Times New Roman"/>
          <w:bCs/>
          <w:sz w:val="20"/>
          <w:szCs w:val="20"/>
        </w:rPr>
        <w:tab/>
        <w:t xml:space="preserve">                      </w:t>
      </w:r>
      <w:r w:rsidRPr="00E90CE6">
        <w:rPr>
          <w:rFonts w:ascii="Times New Roman" w:eastAsia="Times New Roman" w:hAnsi="Times New Roman"/>
          <w:bCs/>
          <w:sz w:val="20"/>
          <w:szCs w:val="20"/>
        </w:rPr>
        <w:t xml:space="preserve"> к Административному регламенту</w:t>
      </w:r>
    </w:p>
    <w:p w:rsidR="00E90CE6" w:rsidRPr="00E96F38" w:rsidRDefault="00E90CE6" w:rsidP="00E90CE6">
      <w:pPr>
        <w:ind w:left="5382"/>
        <w:rPr>
          <w:sz w:val="28"/>
          <w:szCs w:val="28"/>
        </w:rPr>
      </w:pPr>
      <w:r w:rsidRPr="00E90CE6">
        <w:rPr>
          <w:bCs/>
        </w:rPr>
        <w:t xml:space="preserve">предоставления муниципальной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найма в специализированном жилищном фонде</w:t>
      </w:r>
      <w:r w:rsidRPr="00D570CD">
        <w:rPr>
          <w:bCs/>
        </w:rPr>
        <w:t>»</w:t>
      </w:r>
    </w:p>
    <w:p w:rsidR="00E90CE6" w:rsidRPr="006A47DE" w:rsidRDefault="00E90CE6" w:rsidP="00E90CE6">
      <w:pPr>
        <w:pStyle w:val="10"/>
        <w:widowControl w:val="0"/>
        <w:shd w:val="clear" w:color="auto" w:fill="auto"/>
        <w:tabs>
          <w:tab w:val="left" w:pos="-4678"/>
        </w:tabs>
        <w:spacing w:after="0" w:line="240" w:lineRule="auto"/>
        <w:ind w:left="3540" w:right="0" w:firstLine="0"/>
        <w:jc w:val="left"/>
      </w:pPr>
    </w:p>
    <w:p w:rsidR="00E90CE6" w:rsidRPr="00EA40CF" w:rsidRDefault="00E90CE6" w:rsidP="00E90CE6">
      <w:pPr>
        <w:autoSpaceDE w:val="0"/>
        <w:autoSpaceDN w:val="0"/>
        <w:adjustRightInd w:val="0"/>
        <w:jc w:val="center"/>
      </w:pPr>
      <w:r w:rsidRPr="00EA40CF">
        <w:t>ВЕДОМОСТЬ</w:t>
      </w:r>
    </w:p>
    <w:p w:rsidR="00E90CE6" w:rsidRPr="00EA40CF" w:rsidRDefault="00E90CE6" w:rsidP="00E90CE6">
      <w:pPr>
        <w:autoSpaceDE w:val="0"/>
        <w:autoSpaceDN w:val="0"/>
        <w:adjustRightInd w:val="0"/>
        <w:jc w:val="center"/>
      </w:pPr>
      <w:r w:rsidRPr="00EA40CF">
        <w:t>ПРИЕМА-ПЕРЕДАЧИ ДОКУМЕНТОВ</w:t>
      </w:r>
    </w:p>
    <w:p w:rsidR="00E90CE6" w:rsidRDefault="00E90CE6" w:rsidP="00E90CE6">
      <w:pPr>
        <w:autoSpaceDE w:val="0"/>
        <w:autoSpaceDN w:val="0"/>
        <w:adjustRightInd w:val="0"/>
        <w:jc w:val="center"/>
      </w:pPr>
      <w:r w:rsidRPr="00EA40CF">
        <w:t xml:space="preserve">ОТ </w:t>
      </w:r>
      <w:r>
        <w:t>АДМИНИСТРАЦИИ В МФЦ</w:t>
      </w:r>
    </w:p>
    <w:p w:rsidR="00E90CE6" w:rsidRPr="00EA40CF" w:rsidRDefault="00E90CE6" w:rsidP="00E90CE6">
      <w:pPr>
        <w:autoSpaceDE w:val="0"/>
        <w:autoSpaceDN w:val="0"/>
        <w:adjustRightInd w:val="0"/>
        <w:jc w:val="center"/>
      </w:pPr>
    </w:p>
    <w:p w:rsidR="00E90CE6" w:rsidRPr="00EA40CF" w:rsidRDefault="00E90CE6" w:rsidP="00E90CE6">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E90CE6" w:rsidRPr="00EA40CF" w:rsidTr="00077983">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E90CE6" w:rsidRPr="00EA40CF" w:rsidTr="00077983">
        <w:trPr>
          <w:tblCellSpacing w:w="5" w:type="nil"/>
        </w:trPr>
        <w:tc>
          <w:tcPr>
            <w:tcW w:w="36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r w:rsidRPr="001968AE">
              <w:rPr>
                <w:sz w:val="22"/>
                <w:szCs w:val="22"/>
              </w:rPr>
              <w:t xml:space="preserve">              5               </w:t>
            </w:r>
          </w:p>
        </w:tc>
      </w:tr>
      <w:tr w:rsidR="00E90CE6" w:rsidRPr="00EA40CF" w:rsidTr="00077983">
        <w:trPr>
          <w:tblCellSpacing w:w="5" w:type="nil"/>
        </w:trPr>
        <w:tc>
          <w:tcPr>
            <w:tcW w:w="3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E90CE6" w:rsidRPr="001968AE" w:rsidRDefault="00E90CE6" w:rsidP="00077983">
            <w:pPr>
              <w:autoSpaceDE w:val="0"/>
              <w:autoSpaceDN w:val="0"/>
              <w:adjustRightInd w:val="0"/>
            </w:pPr>
          </w:p>
        </w:tc>
      </w:tr>
    </w:tbl>
    <w:p w:rsidR="00E90CE6" w:rsidRPr="00EA40CF" w:rsidRDefault="00E90CE6" w:rsidP="00E90CE6">
      <w:pPr>
        <w:autoSpaceDE w:val="0"/>
        <w:autoSpaceDN w:val="0"/>
        <w:adjustRightInd w:val="0"/>
      </w:pPr>
    </w:p>
    <w:p w:rsidR="00E90CE6" w:rsidRDefault="00E90CE6" w:rsidP="00E90CE6">
      <w:pPr>
        <w:autoSpaceDE w:val="0"/>
        <w:autoSpaceDN w:val="0"/>
        <w:adjustRightInd w:val="0"/>
      </w:pPr>
      <w:r w:rsidRPr="00EA40CF">
        <w:t>_______</w:t>
      </w:r>
      <w:r>
        <w:t>______________/________________</w:t>
      </w:r>
    </w:p>
    <w:p w:rsidR="00E90CE6" w:rsidRDefault="00E90CE6" w:rsidP="00E90CE6">
      <w:pPr>
        <w:ind w:left="5040"/>
        <w:jc w:val="both"/>
      </w:pPr>
    </w:p>
    <w:p w:rsidR="00E90CE6" w:rsidRDefault="00E90CE6" w:rsidP="000226D5">
      <w:pPr>
        <w:ind w:left="5040"/>
        <w:jc w:val="both"/>
      </w:pPr>
      <w:r>
        <w:t xml:space="preserve">    </w:t>
      </w:r>
    </w:p>
    <w:p w:rsidR="00E90CE6" w:rsidRDefault="00E90CE6" w:rsidP="00E90CE6">
      <w:pPr>
        <w:ind w:left="5040"/>
        <w:jc w:val="both"/>
      </w:pPr>
    </w:p>
    <w:p w:rsidR="00E90CE6" w:rsidRDefault="00E90CE6" w:rsidP="00E90CE6">
      <w:pPr>
        <w:ind w:left="5040"/>
        <w:jc w:val="both"/>
      </w:pPr>
    </w:p>
    <w:p w:rsidR="00E90CE6" w:rsidRDefault="00E90CE6" w:rsidP="00E90CE6">
      <w:pPr>
        <w:ind w:left="5040"/>
        <w:jc w:val="both"/>
      </w:pPr>
    </w:p>
    <w:p w:rsidR="00D42892"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rFonts w:ascii="Times New Roman" w:eastAsia="Times New Roman" w:hAnsi="Times New Roman"/>
          <w:bCs/>
          <w:sz w:val="20"/>
          <w:szCs w:val="20"/>
        </w:rPr>
        <w:tab/>
      </w:r>
      <w:r>
        <w:rPr>
          <w:rFonts w:ascii="Times New Roman" w:eastAsia="Times New Roman" w:hAnsi="Times New Roman"/>
          <w:bCs/>
          <w:sz w:val="20"/>
          <w:szCs w:val="20"/>
        </w:rPr>
        <w:tab/>
      </w: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D42892"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p>
    <w:p w:rsidR="00E90CE6" w:rsidRPr="00470543" w:rsidRDefault="00D42892"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Pr>
          <w:rFonts w:ascii="Times New Roman" w:eastAsia="Times New Roman" w:hAnsi="Times New Roman"/>
          <w:bCs/>
          <w:sz w:val="20"/>
          <w:szCs w:val="20"/>
        </w:rPr>
        <w:lastRenderedPageBreak/>
        <w:tab/>
      </w:r>
      <w:r>
        <w:rPr>
          <w:rFonts w:ascii="Times New Roman" w:eastAsia="Times New Roman" w:hAnsi="Times New Roman"/>
          <w:bCs/>
          <w:sz w:val="20"/>
          <w:szCs w:val="20"/>
        </w:rPr>
        <w:tab/>
      </w:r>
      <w:r w:rsidR="00E90CE6">
        <w:rPr>
          <w:rFonts w:ascii="Times New Roman" w:eastAsia="Times New Roman" w:hAnsi="Times New Roman"/>
          <w:bCs/>
          <w:sz w:val="20"/>
          <w:szCs w:val="20"/>
        </w:rPr>
        <w:tab/>
      </w:r>
      <w:r w:rsidR="00E90CE6" w:rsidRPr="00470543">
        <w:rPr>
          <w:rFonts w:ascii="Times New Roman" w:eastAsia="Times New Roman" w:hAnsi="Times New Roman"/>
          <w:bCs/>
          <w:sz w:val="20"/>
          <w:szCs w:val="20"/>
        </w:rPr>
        <w:t xml:space="preserve">        Приложение № 5</w:t>
      </w:r>
    </w:p>
    <w:p w:rsidR="00E90CE6" w:rsidRPr="00470543" w:rsidRDefault="00E90CE6" w:rsidP="00E90CE6">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bCs/>
          <w:sz w:val="20"/>
          <w:szCs w:val="20"/>
        </w:rPr>
      </w:pPr>
      <w:r w:rsidRPr="00470543">
        <w:rPr>
          <w:rFonts w:ascii="Times New Roman" w:eastAsia="Times New Roman" w:hAnsi="Times New Roman"/>
          <w:bCs/>
          <w:sz w:val="20"/>
          <w:szCs w:val="20"/>
        </w:rPr>
        <w:tab/>
      </w:r>
      <w:r w:rsidRPr="00470543">
        <w:rPr>
          <w:rFonts w:ascii="Times New Roman" w:eastAsia="Times New Roman" w:hAnsi="Times New Roman"/>
          <w:bCs/>
          <w:sz w:val="20"/>
          <w:szCs w:val="20"/>
        </w:rPr>
        <w:tab/>
        <w:t xml:space="preserve">                       к Административному регламенту</w:t>
      </w:r>
    </w:p>
    <w:p w:rsidR="00E90CE6" w:rsidRPr="00470543" w:rsidRDefault="00E90CE6" w:rsidP="00E90CE6">
      <w:pPr>
        <w:ind w:left="5382"/>
        <w:rPr>
          <w:sz w:val="28"/>
          <w:szCs w:val="28"/>
        </w:rPr>
      </w:pPr>
      <w:r w:rsidRPr="00470543">
        <w:rPr>
          <w:bCs/>
        </w:rPr>
        <w:t xml:space="preserve">предоставления муниципальной услуги «Об утверждении Административного регламента </w:t>
      </w:r>
      <w:r w:rsidRPr="00470543">
        <w:t>предоставления муниципальной услуги</w:t>
      </w:r>
      <w:r w:rsidRPr="00470543">
        <w:rPr>
          <w:bCs/>
        </w:rPr>
        <w:t xml:space="preserve"> «</w:t>
      </w:r>
      <w:r w:rsidRPr="00470543">
        <w:t>Предоставление жилого помещения муниципального жилищного фонда по договору найма в специализированном жилищном фонде</w:t>
      </w:r>
      <w:r w:rsidRPr="00470543">
        <w:rPr>
          <w:bCs/>
        </w:rPr>
        <w:t>»</w:t>
      </w:r>
    </w:p>
    <w:p w:rsidR="00470543" w:rsidRPr="00470543" w:rsidRDefault="00470543" w:rsidP="00470543">
      <w:pPr>
        <w:autoSpaceDE w:val="0"/>
        <w:autoSpaceDN w:val="0"/>
        <w:adjustRightInd w:val="0"/>
        <w:jc w:val="center"/>
        <w:rPr>
          <w:b/>
        </w:rPr>
      </w:pPr>
    </w:p>
    <w:p w:rsidR="00470543" w:rsidRPr="00470543" w:rsidRDefault="00470543" w:rsidP="00470543">
      <w:pPr>
        <w:autoSpaceDE w:val="0"/>
        <w:autoSpaceDN w:val="0"/>
        <w:adjustRightInd w:val="0"/>
        <w:jc w:val="center"/>
        <w:rPr>
          <w:b/>
        </w:rPr>
      </w:pPr>
      <w:r w:rsidRPr="00470543">
        <w:rPr>
          <w:b/>
        </w:rPr>
        <w:t>БЛОК-СХЕМА</w:t>
      </w:r>
    </w:p>
    <w:p w:rsidR="00470543" w:rsidRPr="00470543" w:rsidRDefault="00470543" w:rsidP="00470543">
      <w:pPr>
        <w:autoSpaceDE w:val="0"/>
        <w:autoSpaceDN w:val="0"/>
        <w:adjustRightInd w:val="0"/>
        <w:jc w:val="center"/>
        <w:rPr>
          <w:b/>
        </w:rPr>
      </w:pPr>
      <w:r w:rsidRPr="00470543">
        <w:rPr>
          <w:b/>
        </w:rPr>
        <w:t>предоставления муниципальной услуги «</w:t>
      </w:r>
      <w:r w:rsidRPr="00470543">
        <w:t>Предоставление жилого помещения муниципального жилищного фонда по договору найма в специализированном жилищном фонде</w:t>
      </w:r>
      <w:r w:rsidRPr="00470543">
        <w:rPr>
          <w:b/>
        </w:rPr>
        <w:t>»</w:t>
      </w:r>
    </w:p>
    <w:p w:rsidR="00470543" w:rsidRPr="00470543" w:rsidRDefault="00470543" w:rsidP="00470543">
      <w:pPr>
        <w:autoSpaceDE w:val="0"/>
        <w:autoSpaceDN w:val="0"/>
        <w:adjustRightInd w:val="0"/>
      </w:pPr>
    </w:p>
    <w:p w:rsidR="00470543" w:rsidRDefault="006263BB" w:rsidP="00470543">
      <w:pPr>
        <w:pStyle w:val="ConsPlusNonformat0"/>
        <w:jc w:val="both"/>
      </w:pPr>
      <w:r w:rsidRPr="006263BB">
        <w:rPr>
          <w:noProof/>
          <w:color w:val="FF0000"/>
        </w:rPr>
        <w:pict>
          <v:shapetype id="_x0000_t202" coordsize="21600,21600" o:spt="202" path="m,l,21600r21600,l21600,xe">
            <v:stroke joinstyle="miter"/>
            <v:path gradientshapeok="t" o:connecttype="rect"/>
          </v:shapetype>
          <v:shape id="_x0000_s1029" type="#_x0000_t202" style="position:absolute;left:0;text-align:left;margin-left:-7.05pt;margin-top:5.5pt;width:456pt;height:48pt;z-index:3">
            <v:textbox>
              <w:txbxContent>
                <w:p w:rsidR="00470543" w:rsidRPr="00482B30" w:rsidRDefault="00470543" w:rsidP="00470543">
                  <w:pPr>
                    <w:jc w:val="center"/>
                    <w:rPr>
                      <w:sz w:val="22"/>
                      <w:szCs w:val="22"/>
                    </w:rPr>
                  </w:pPr>
                  <w:r w:rsidRPr="00482B30">
                    <w:rPr>
                      <w:sz w:val="22"/>
                      <w:szCs w:val="22"/>
                    </w:rPr>
                    <w:t>Информирование гражданина о наличии в муниципальной собственности жилого</w:t>
                  </w:r>
                </w:p>
                <w:p w:rsidR="00470543" w:rsidRPr="00482B30" w:rsidRDefault="00470543" w:rsidP="00470543">
                  <w:pPr>
                    <w:jc w:val="center"/>
                    <w:rPr>
                      <w:sz w:val="22"/>
                      <w:szCs w:val="22"/>
                    </w:rPr>
                  </w:pPr>
                  <w:r w:rsidRPr="00482B30">
                    <w:rPr>
                      <w:sz w:val="22"/>
                      <w:szCs w:val="22"/>
                    </w:rPr>
                    <w:t>помещения, подлежащего предоставлени</w:t>
                  </w:r>
                  <w:r>
                    <w:rPr>
                      <w:sz w:val="22"/>
                      <w:szCs w:val="22"/>
                    </w:rPr>
                    <w:t>ю найма в специализированном жилом помещении</w:t>
                  </w:r>
                </w:p>
                <w:p w:rsidR="00470543" w:rsidRDefault="00470543" w:rsidP="00470543"/>
              </w:txbxContent>
            </v:textbox>
          </v:shape>
        </w:pict>
      </w:r>
      <w:r w:rsidR="00470543">
        <w:t xml:space="preserve">                                  ┌──────────────────────────────────────────────────────────────────┐</w:t>
      </w:r>
    </w:p>
    <w:p w:rsidR="00470543" w:rsidRDefault="00470543" w:rsidP="00470543">
      <w:pPr>
        <w:rPr>
          <w:sz w:val="22"/>
          <w:szCs w:val="22"/>
        </w:rPr>
      </w:pPr>
    </w:p>
    <w:p w:rsidR="00470543" w:rsidRDefault="00470543" w:rsidP="00470543">
      <w:pPr>
        <w:rPr>
          <w:sz w:val="22"/>
          <w:szCs w:val="22"/>
        </w:rPr>
      </w:pPr>
    </w:p>
    <w:p w:rsidR="00470543" w:rsidRDefault="00470543" w:rsidP="00470543">
      <w:pPr>
        <w:rPr>
          <w:sz w:val="22"/>
          <w:szCs w:val="22"/>
        </w:rPr>
      </w:pPr>
    </w:p>
    <w:p w:rsidR="00470543" w:rsidRDefault="006263BB" w:rsidP="00470543">
      <w:pPr>
        <w:rPr>
          <w:sz w:val="22"/>
          <w:szCs w:val="22"/>
        </w:rPr>
      </w:pPr>
      <w:r w:rsidRPr="006263BB">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354.95pt;margin-top:5.75pt;width:19.5pt;height:10.5pt;rotation:90;z-index:13"/>
        </w:pict>
      </w:r>
      <w:r w:rsidRPr="006263BB">
        <w:rPr>
          <w:sz w:val="24"/>
          <w:szCs w:val="24"/>
        </w:rPr>
        <w:pict>
          <v:shape id="_x0000_s1027" type="#_x0000_t13" style="position:absolute;margin-left:129pt;margin-top:5.75pt;width:19.5pt;height:10.5pt;rotation:90;z-index:1"/>
        </w:pict>
      </w:r>
    </w:p>
    <w:p w:rsidR="00470543" w:rsidRDefault="00470543" w:rsidP="00470543">
      <w:pPr>
        <w:rPr>
          <w:sz w:val="22"/>
          <w:szCs w:val="22"/>
        </w:rPr>
      </w:pPr>
    </w:p>
    <w:p w:rsidR="00470543" w:rsidRDefault="006263BB" w:rsidP="00470543">
      <w:pPr>
        <w:rPr>
          <w:sz w:val="22"/>
          <w:szCs w:val="22"/>
        </w:rPr>
      </w:pPr>
      <w:r w:rsidRPr="006263BB">
        <w:rPr>
          <w:noProof/>
          <w:color w:val="FF0000"/>
          <w:sz w:val="24"/>
          <w:szCs w:val="24"/>
        </w:rPr>
        <w:pict>
          <v:shape id="_x0000_s1038" type="#_x0000_t202" style="position:absolute;margin-left:238.15pt;margin-top:2.85pt;width:228.75pt;height:45pt;z-index:12">
            <v:textbox>
              <w:txbxContent>
                <w:p w:rsidR="00470543" w:rsidRDefault="00470543" w:rsidP="00470543">
                  <w:pPr>
                    <w:jc w:val="center"/>
                  </w:pPr>
                  <w:r>
                    <w:t>Отказ гражданина от получение жилого помещения по договору специализированного найма</w:t>
                  </w:r>
                </w:p>
                <w:p w:rsidR="00470543" w:rsidRDefault="00470543" w:rsidP="00470543">
                  <w:pPr>
                    <w:jc w:val="center"/>
                  </w:pPr>
                </w:p>
              </w:txbxContent>
            </v:textbox>
          </v:shape>
        </w:pict>
      </w:r>
      <w:r w:rsidRPr="006263BB">
        <w:rPr>
          <w:noProof/>
          <w:color w:val="FF0000"/>
          <w:sz w:val="24"/>
          <w:szCs w:val="24"/>
        </w:rPr>
        <w:pict>
          <v:shape id="_x0000_s1030" type="#_x0000_t202" style="position:absolute;margin-left:-3.3pt;margin-top:2.85pt;width:228.75pt;height:45pt;z-index:4">
            <v:textbox>
              <w:txbxContent>
                <w:p w:rsidR="00470543" w:rsidRDefault="00470543" w:rsidP="00470543">
                  <w:pPr>
                    <w:jc w:val="center"/>
                  </w:pPr>
                  <w:r>
                    <w:t>Согласие гражданина на получение жилого помещения по договору специализированного найма</w:t>
                  </w:r>
                </w:p>
              </w:txbxContent>
            </v:textbox>
          </v:shape>
        </w:pict>
      </w:r>
    </w:p>
    <w:p w:rsidR="00470543" w:rsidRDefault="00470543" w:rsidP="00470543">
      <w:pPr>
        <w:rPr>
          <w:sz w:val="22"/>
          <w:szCs w:val="22"/>
        </w:rPr>
      </w:pPr>
    </w:p>
    <w:p w:rsidR="00470543" w:rsidRDefault="00470543" w:rsidP="00470543">
      <w:pPr>
        <w:rPr>
          <w:sz w:val="22"/>
          <w:szCs w:val="22"/>
        </w:rPr>
      </w:pPr>
    </w:p>
    <w:p w:rsidR="00470543" w:rsidRDefault="00470543" w:rsidP="00470543">
      <w:pPr>
        <w:rPr>
          <w:sz w:val="22"/>
          <w:szCs w:val="22"/>
        </w:rPr>
      </w:pPr>
    </w:p>
    <w:p w:rsidR="00470543" w:rsidRDefault="00470543" w:rsidP="00470543">
      <w:pPr>
        <w:rPr>
          <w:sz w:val="22"/>
          <w:szCs w:val="22"/>
        </w:rPr>
      </w:pPr>
    </w:p>
    <w:p w:rsidR="00470543" w:rsidRDefault="006263BB" w:rsidP="00470543">
      <w:pPr>
        <w:rPr>
          <w:sz w:val="22"/>
          <w:szCs w:val="22"/>
        </w:rPr>
      </w:pPr>
      <w:r w:rsidRPr="006263BB">
        <w:rPr>
          <w:noProof/>
          <w:color w:val="FF0000"/>
        </w:rPr>
        <w:pict>
          <v:shape id="_x0000_s1040" type="#_x0000_t202" style="position:absolute;margin-left:-7.05pt;margin-top:4.8pt;width:245.2pt;height:60.95pt;z-index:14">
            <v:textbox>
              <w:txbxContent>
                <w:p w:rsidR="004F55F6" w:rsidRPr="004F55F6" w:rsidRDefault="004F55F6" w:rsidP="00470543">
                  <w:pPr>
                    <w:jc w:val="center"/>
                  </w:pPr>
                  <w:r w:rsidRPr="004F55F6">
                    <w:t xml:space="preserve">Прием и регистрация заявлений о предоставлении жилых помещений по договорам </w:t>
                  </w:r>
                  <w:r>
                    <w:t>специализированного</w:t>
                  </w:r>
                  <w:r w:rsidRPr="004F55F6">
                    <w:t xml:space="preserve"> найма и приложенных к ним документов»</w:t>
                  </w:r>
                </w:p>
                <w:p w:rsidR="004F55F6" w:rsidRDefault="004F55F6" w:rsidP="00470543"/>
              </w:txbxContent>
            </v:textbox>
          </v:shape>
        </w:pict>
      </w:r>
    </w:p>
    <w:p w:rsidR="00470543" w:rsidRDefault="00470543" w:rsidP="00470543">
      <w:pPr>
        <w:pStyle w:val="ConsPlusNonformat0"/>
        <w:jc w:val="both"/>
      </w:pPr>
      <w:r>
        <w:t xml:space="preserve">                                  </w:t>
      </w: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p>
    <w:p w:rsidR="00470543" w:rsidRDefault="006263BB" w:rsidP="00470543">
      <w:pPr>
        <w:pStyle w:val="ConsPlusNonformat0"/>
        <w:jc w:val="both"/>
      </w:pPr>
      <w:r w:rsidRPr="006263BB">
        <w:rPr>
          <w:sz w:val="24"/>
          <w:szCs w:val="24"/>
        </w:rPr>
        <w:pict>
          <v:shape id="_x0000_s1028" type="#_x0000_t13" style="position:absolute;left:0;text-align:left;margin-left:129pt;margin-top:6.35pt;width:19.5pt;height:10.5pt;rotation:90;z-index:2"/>
        </w:pict>
      </w:r>
    </w:p>
    <w:p w:rsidR="00470543" w:rsidRDefault="00470543" w:rsidP="00470543">
      <w:pPr>
        <w:pStyle w:val="ConsPlusNonformat0"/>
        <w:jc w:val="both"/>
      </w:pPr>
    </w:p>
    <w:p w:rsidR="00470543" w:rsidRDefault="006263BB" w:rsidP="00470543">
      <w:pPr>
        <w:pStyle w:val="ConsPlusNonformat0"/>
        <w:jc w:val="both"/>
      </w:pPr>
      <w:r w:rsidRPr="006263BB">
        <w:rPr>
          <w:noProof/>
          <w:color w:val="FF0000"/>
          <w:sz w:val="24"/>
          <w:szCs w:val="24"/>
        </w:rPr>
        <w:pict>
          <v:shape id="_x0000_s1031" type="#_x0000_t202" style="position:absolute;left:0;text-align:left;margin-left:-7.05pt;margin-top:4.2pt;width:245.2pt;height:45pt;z-index:5">
            <v:textbox>
              <w:txbxContent>
                <w:p w:rsidR="00470543" w:rsidRPr="00082CAF" w:rsidRDefault="00470543" w:rsidP="005A4DC5">
                  <w:pPr>
                    <w:jc w:val="center"/>
                    <w:rPr>
                      <w:sz w:val="22"/>
                      <w:szCs w:val="22"/>
                    </w:rPr>
                  </w:pPr>
                  <w:r w:rsidRPr="00082CAF">
                    <w:rPr>
                      <w:sz w:val="22"/>
                      <w:szCs w:val="22"/>
                    </w:rPr>
                    <w:t>Рассмотрение документов и проверка содержащихся в них сведений</w:t>
                  </w:r>
                </w:p>
              </w:txbxContent>
            </v:textbox>
          </v:shape>
        </w:pict>
      </w: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r>
        <w:t xml:space="preserve">                            </w:t>
      </w:r>
    </w:p>
    <w:p w:rsidR="00470543" w:rsidRDefault="00470543" w:rsidP="00470543">
      <w:pPr>
        <w:pStyle w:val="ConsPlusNonformat0"/>
        <w:jc w:val="both"/>
      </w:pPr>
    </w:p>
    <w:p w:rsidR="00470543" w:rsidRDefault="006263BB" w:rsidP="00470543">
      <w:pPr>
        <w:pStyle w:val="ConsPlusNonformat0"/>
        <w:jc w:val="both"/>
      </w:pPr>
      <w:r>
        <w:rPr>
          <w:noProof/>
        </w:rPr>
        <w:pict>
          <v:shape id="_x0000_s1032" type="#_x0000_t13" style="position:absolute;left:0;text-align:left;margin-left:129pt;margin-top:4.6pt;width:19.5pt;height:10.5pt;rotation:90;z-index:6"/>
        </w:pict>
      </w:r>
    </w:p>
    <w:p w:rsidR="00470543" w:rsidRDefault="00470543" w:rsidP="00470543">
      <w:pPr>
        <w:pStyle w:val="ConsPlusNonformat0"/>
        <w:jc w:val="both"/>
      </w:pPr>
    </w:p>
    <w:p w:rsidR="00470543" w:rsidRDefault="006263BB" w:rsidP="00470543">
      <w:pPr>
        <w:pStyle w:val="ConsPlusNonformat0"/>
        <w:jc w:val="both"/>
      </w:pPr>
      <w:r w:rsidRPr="006263BB">
        <w:rPr>
          <w:noProof/>
          <w:color w:val="FF0000"/>
        </w:rPr>
        <w:pict>
          <v:shape id="_x0000_s1033" type="#_x0000_t202" style="position:absolute;left:0;text-align:left;margin-left:-3.3pt;margin-top:3.35pt;width:245.2pt;height:68.95pt;z-index:7">
            <v:textbox>
              <w:txbxContent>
                <w:p w:rsidR="00470543" w:rsidRPr="00C44E70" w:rsidRDefault="00470543" w:rsidP="00470543">
                  <w:pPr>
                    <w:pStyle w:val="ConsPlusNonformat0"/>
                    <w:jc w:val="center"/>
                    <w:rPr>
                      <w:rFonts w:ascii="Times New Roman" w:hAnsi="Times New Roman" w:cs="Times New Roman"/>
                      <w:sz w:val="22"/>
                      <w:szCs w:val="22"/>
                    </w:rPr>
                  </w:pPr>
                  <w:r w:rsidRPr="00C44E70">
                    <w:rPr>
                      <w:rFonts w:ascii="Times New Roman" w:hAnsi="Times New Roman" w:cs="Times New Roman"/>
                      <w:sz w:val="22"/>
                      <w:szCs w:val="22"/>
                    </w:rPr>
                    <w:t xml:space="preserve">               Принятие решения о </w:t>
                  </w:r>
                  <w:r>
                    <w:rPr>
                      <w:rFonts w:ascii="Times New Roman" w:hAnsi="Times New Roman" w:cs="Times New Roman"/>
                      <w:sz w:val="22"/>
                      <w:szCs w:val="22"/>
                    </w:rPr>
                    <w:t xml:space="preserve">предоставлении                 </w:t>
                  </w:r>
                </w:p>
                <w:p w:rsidR="00470543" w:rsidRPr="005A4DC5" w:rsidRDefault="00470543" w:rsidP="005A4DC5">
                  <w:pPr>
                    <w:pStyle w:val="ConsPlusNonformat0"/>
                    <w:jc w:val="center"/>
                    <w:rPr>
                      <w:rFonts w:ascii="Times New Roman" w:hAnsi="Times New Roman" w:cs="Times New Roman"/>
                      <w:sz w:val="22"/>
                      <w:szCs w:val="22"/>
                    </w:rPr>
                  </w:pPr>
                  <w:r w:rsidRPr="00C44E70">
                    <w:rPr>
                      <w:rFonts w:ascii="Times New Roman" w:hAnsi="Times New Roman" w:cs="Times New Roman"/>
                      <w:sz w:val="22"/>
                      <w:szCs w:val="22"/>
                    </w:rPr>
                    <w:t xml:space="preserve">       (либо об отказе в предостав</w:t>
                  </w:r>
                  <w:r>
                    <w:rPr>
                      <w:rFonts w:ascii="Times New Roman" w:hAnsi="Times New Roman" w:cs="Times New Roman"/>
                      <w:sz w:val="22"/>
                      <w:szCs w:val="22"/>
                    </w:rPr>
                    <w:t xml:space="preserve">лении) жилого помещения        </w:t>
                  </w:r>
                  <w:r w:rsidR="005A4DC5" w:rsidRPr="005A4DC5">
                    <w:rPr>
                      <w:rFonts w:ascii="Times New Roman" w:hAnsi="Times New Roman" w:cs="Times New Roman"/>
                      <w:sz w:val="22"/>
                      <w:szCs w:val="22"/>
                    </w:rPr>
                    <w:t xml:space="preserve"> по договору специализированного </w:t>
                  </w:r>
                  <w:r w:rsidRPr="005A4DC5">
                    <w:rPr>
                      <w:rFonts w:ascii="Times New Roman" w:hAnsi="Times New Roman" w:cs="Times New Roman"/>
                      <w:sz w:val="22"/>
                      <w:szCs w:val="22"/>
                    </w:rPr>
                    <w:t>найма</w:t>
                  </w:r>
                </w:p>
              </w:txbxContent>
            </v:textbox>
          </v:shape>
        </w:pict>
      </w: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p>
    <w:p w:rsidR="00470543" w:rsidRDefault="00470543" w:rsidP="00470543">
      <w:pPr>
        <w:pStyle w:val="ConsPlusNonformat0"/>
        <w:jc w:val="both"/>
      </w:pPr>
      <w:r>
        <w:t xml:space="preserve">                                  </w:t>
      </w:r>
    </w:p>
    <w:p w:rsidR="00470543" w:rsidRDefault="00470543" w:rsidP="00470543">
      <w:pPr>
        <w:pStyle w:val="ConsPlusNonformat0"/>
        <w:jc w:val="both"/>
      </w:pPr>
    </w:p>
    <w:p w:rsidR="00470543" w:rsidRDefault="00470543" w:rsidP="00470543">
      <w:pPr>
        <w:pStyle w:val="ConsPlusNonformat0"/>
        <w:jc w:val="both"/>
      </w:pPr>
    </w:p>
    <w:p w:rsidR="00470543" w:rsidRDefault="006263BB" w:rsidP="00470543">
      <w:pPr>
        <w:pStyle w:val="ConsPlusNonformat0"/>
        <w:jc w:val="both"/>
      </w:pPr>
      <w:r>
        <w:rPr>
          <w:noProof/>
        </w:rPr>
        <w:pict>
          <v:shape id="_x0000_s1035" type="#_x0000_t13" style="position:absolute;left:0;text-align:left;margin-left:129pt;margin-top:6.7pt;width:19.5pt;height:10.5pt;rotation:90;z-index:9"/>
        </w:pict>
      </w:r>
    </w:p>
    <w:p w:rsidR="00470543" w:rsidRDefault="00470543" w:rsidP="00470543">
      <w:pPr>
        <w:pStyle w:val="ConsPlusNonformat0"/>
        <w:jc w:val="both"/>
      </w:pPr>
    </w:p>
    <w:p w:rsidR="00470543" w:rsidRDefault="00470543" w:rsidP="00470543">
      <w:pPr>
        <w:pStyle w:val="ConsPlusNonformat0"/>
        <w:jc w:val="both"/>
      </w:pPr>
    </w:p>
    <w:p w:rsidR="00E30037" w:rsidRPr="00E90CE6" w:rsidRDefault="006263BB" w:rsidP="003F67CA">
      <w:pPr>
        <w:widowControl w:val="0"/>
        <w:autoSpaceDE w:val="0"/>
        <w:autoSpaceDN w:val="0"/>
        <w:adjustRightInd w:val="0"/>
        <w:ind w:firstLine="709"/>
        <w:jc w:val="both"/>
        <w:rPr>
          <w:color w:val="FF0000"/>
        </w:rPr>
      </w:pPr>
      <w:r>
        <w:rPr>
          <w:noProof/>
          <w:color w:val="FF0000"/>
        </w:rPr>
        <w:pict>
          <v:shape id="_x0000_s1034" type="#_x0000_t202" style="position:absolute;left:0;text-align:left;margin-left:-3.3pt;margin-top:4pt;width:245.2pt;height:45pt;z-index:8">
            <v:textbox>
              <w:txbxContent>
                <w:p w:rsidR="00470543" w:rsidRDefault="00470543" w:rsidP="00470543">
                  <w:pPr>
                    <w:pStyle w:val="ConsPlusNonformat0"/>
                    <w:jc w:val="center"/>
                    <w:rPr>
                      <w:rFonts w:ascii="Times New Roman" w:hAnsi="Times New Roman" w:cs="Times New Roman"/>
                      <w:sz w:val="22"/>
                      <w:szCs w:val="22"/>
                    </w:rPr>
                  </w:pPr>
                </w:p>
                <w:p w:rsidR="00470543" w:rsidRPr="009941EC" w:rsidRDefault="00470543"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Уведомление гражданина о принятом решении</w:t>
                  </w:r>
                </w:p>
              </w:txbxContent>
            </v:textbox>
          </v:shape>
        </w:pict>
      </w:r>
      <w:r w:rsidRPr="006263BB">
        <w:rPr>
          <w:noProof/>
        </w:rPr>
        <w:pict>
          <v:shape id="_x0000_s1037" type="#_x0000_t13" style="position:absolute;left:0;text-align:left;margin-left:129pt;margin-top:70.9pt;width:19.5pt;height:10.5pt;rotation:90;z-index:11"/>
        </w:pict>
      </w:r>
      <w:r>
        <w:rPr>
          <w:noProof/>
          <w:color w:val="FF0000"/>
        </w:rPr>
        <w:pict>
          <v:shape id="_x0000_s1036" type="#_x0000_t202" style="position:absolute;left:0;text-align:left;margin-left:-3.3pt;margin-top:95.35pt;width:248.55pt;height:81.7pt;z-index:10">
            <v:textbox>
              <w:txbxContent>
                <w:p w:rsidR="00470543" w:rsidRDefault="00470543" w:rsidP="00470543">
                  <w:pPr>
                    <w:pStyle w:val="ConsPlusNonformat0"/>
                    <w:jc w:val="center"/>
                    <w:rPr>
                      <w:rFonts w:ascii="Times New Roman" w:hAnsi="Times New Roman" w:cs="Times New Roman"/>
                      <w:sz w:val="22"/>
                      <w:szCs w:val="22"/>
                    </w:rPr>
                  </w:pPr>
                </w:p>
                <w:p w:rsidR="00470543" w:rsidRPr="009941EC" w:rsidRDefault="00470543"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 xml:space="preserve">Заключение договора </w:t>
                  </w:r>
                  <w:r w:rsidR="005A4DC5">
                    <w:rPr>
                      <w:rFonts w:ascii="Times New Roman" w:hAnsi="Times New Roman" w:cs="Times New Roman"/>
                      <w:sz w:val="22"/>
                      <w:szCs w:val="22"/>
                    </w:rPr>
                    <w:t>специализированного</w:t>
                  </w:r>
                  <w:r>
                    <w:rPr>
                      <w:rFonts w:ascii="Times New Roman" w:hAnsi="Times New Roman" w:cs="Times New Roman"/>
                      <w:sz w:val="22"/>
                      <w:szCs w:val="22"/>
                    </w:rPr>
                    <w:t xml:space="preserve"> найма жилого помещения      </w:t>
                  </w:r>
                </w:p>
                <w:p w:rsidR="00470543" w:rsidRDefault="00470543"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 xml:space="preserve">     (при принятии решения о предоставлении жилого помещения)   </w:t>
                  </w:r>
                </w:p>
                <w:p w:rsidR="00470543" w:rsidRDefault="00470543" w:rsidP="00470543">
                  <w:pPr>
                    <w:pStyle w:val="ConsPlusNonformat0"/>
                    <w:jc w:val="center"/>
                    <w:rPr>
                      <w:rFonts w:ascii="Times New Roman" w:hAnsi="Times New Roman" w:cs="Times New Roman"/>
                      <w:sz w:val="22"/>
                      <w:szCs w:val="22"/>
                    </w:rPr>
                  </w:pPr>
                </w:p>
                <w:p w:rsidR="00470543" w:rsidRPr="009941EC" w:rsidRDefault="00470543" w:rsidP="00470543">
                  <w:pPr>
                    <w:pStyle w:val="ConsPlusNonformat0"/>
                    <w:jc w:val="center"/>
                    <w:rPr>
                      <w:rFonts w:ascii="Times New Roman" w:hAnsi="Times New Roman" w:cs="Times New Roman"/>
                      <w:sz w:val="22"/>
                      <w:szCs w:val="22"/>
                    </w:rPr>
                  </w:pPr>
                  <w:r w:rsidRPr="009941EC">
                    <w:rPr>
                      <w:rFonts w:ascii="Times New Roman" w:hAnsi="Times New Roman" w:cs="Times New Roman"/>
                      <w:sz w:val="22"/>
                      <w:szCs w:val="22"/>
                    </w:rPr>
                    <w:t xml:space="preserve">  </w:t>
                  </w:r>
                </w:p>
              </w:txbxContent>
            </v:textbox>
          </v:shape>
        </w:pict>
      </w:r>
    </w:p>
    <w:sectPr w:rsidR="00E30037" w:rsidRPr="00E90CE6" w:rsidSect="000C0318">
      <w:headerReference w:type="default" r:id="rId20"/>
      <w:pgSz w:w="11907" w:h="16840"/>
      <w:pgMar w:top="851" w:right="992"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1D0" w:rsidRDefault="00F841D0" w:rsidP="00137218">
      <w:r>
        <w:separator/>
      </w:r>
    </w:p>
  </w:endnote>
  <w:endnote w:type="continuationSeparator" w:id="1">
    <w:p w:rsidR="00F841D0" w:rsidRDefault="00F841D0" w:rsidP="00137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1D0" w:rsidRDefault="00F841D0" w:rsidP="00137218">
      <w:r>
        <w:separator/>
      </w:r>
    </w:p>
  </w:footnote>
  <w:footnote w:type="continuationSeparator" w:id="1">
    <w:p w:rsidR="00F841D0" w:rsidRDefault="00F841D0" w:rsidP="00137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83" w:rsidRDefault="006263BB">
    <w:pPr>
      <w:pStyle w:val="a7"/>
      <w:jc w:val="center"/>
    </w:pPr>
    <w:fldSimple w:instr=" PAGE   \* MERGEFORMAT ">
      <w:r w:rsidR="00517E79">
        <w:rPr>
          <w:noProof/>
        </w:rPr>
        <w:t>29</w:t>
      </w:r>
    </w:fldSimple>
  </w:p>
  <w:p w:rsidR="00077983" w:rsidRDefault="00077983" w:rsidP="00F53B7C">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pPr>
        <w:ind w:left="0" w:firstLine="0"/>
      </w:pPr>
    </w:lvl>
  </w:abstractNum>
  <w:abstractNum w:abstractNumId="1">
    <w:nsid w:val="012E73FD"/>
    <w:multiLevelType w:val="hybridMultilevel"/>
    <w:tmpl w:val="0B08985A"/>
    <w:lvl w:ilvl="0" w:tplc="3EB8A5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24C299C"/>
    <w:multiLevelType w:val="hybridMultilevel"/>
    <w:tmpl w:val="DEB0B94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677289E"/>
    <w:multiLevelType w:val="hybridMultilevel"/>
    <w:tmpl w:val="EFDEE1D4"/>
    <w:lvl w:ilvl="0" w:tplc="E48080A2">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
    <w:abstractNumId w:val="5"/>
  </w:num>
  <w:num w:numId="6">
    <w:abstractNumId w:val="3"/>
  </w:num>
  <w:num w:numId="7">
    <w:abstractNumId w:val="2"/>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507"/>
    <w:rsid w:val="000226D5"/>
    <w:rsid w:val="00077983"/>
    <w:rsid w:val="000C0318"/>
    <w:rsid w:val="000C6711"/>
    <w:rsid w:val="000D0D98"/>
    <w:rsid w:val="000D745B"/>
    <w:rsid w:val="000E6407"/>
    <w:rsid w:val="00102CA3"/>
    <w:rsid w:val="00125020"/>
    <w:rsid w:val="00137218"/>
    <w:rsid w:val="00150264"/>
    <w:rsid w:val="001631A3"/>
    <w:rsid w:val="00175735"/>
    <w:rsid w:val="001D0264"/>
    <w:rsid w:val="001D710D"/>
    <w:rsid w:val="001E44EF"/>
    <w:rsid w:val="001F2830"/>
    <w:rsid w:val="001F2D89"/>
    <w:rsid w:val="001F3D5E"/>
    <w:rsid w:val="002067FA"/>
    <w:rsid w:val="00260346"/>
    <w:rsid w:val="00306186"/>
    <w:rsid w:val="00345FC2"/>
    <w:rsid w:val="003F67CA"/>
    <w:rsid w:val="00400491"/>
    <w:rsid w:val="00424698"/>
    <w:rsid w:val="00446536"/>
    <w:rsid w:val="00462CA5"/>
    <w:rsid w:val="00467C3C"/>
    <w:rsid w:val="00470543"/>
    <w:rsid w:val="004F2EEC"/>
    <w:rsid w:val="004F55F6"/>
    <w:rsid w:val="00517E79"/>
    <w:rsid w:val="00532DDB"/>
    <w:rsid w:val="00556891"/>
    <w:rsid w:val="00557B8E"/>
    <w:rsid w:val="00560991"/>
    <w:rsid w:val="005A4DC5"/>
    <w:rsid w:val="005C1A59"/>
    <w:rsid w:val="005F2DA8"/>
    <w:rsid w:val="0060508F"/>
    <w:rsid w:val="00626345"/>
    <w:rsid w:val="006263BB"/>
    <w:rsid w:val="00636642"/>
    <w:rsid w:val="00691B23"/>
    <w:rsid w:val="00693C3B"/>
    <w:rsid w:val="006C0F19"/>
    <w:rsid w:val="006D2501"/>
    <w:rsid w:val="006D78C6"/>
    <w:rsid w:val="006E12CB"/>
    <w:rsid w:val="006E171E"/>
    <w:rsid w:val="00706242"/>
    <w:rsid w:val="007241CB"/>
    <w:rsid w:val="0075346C"/>
    <w:rsid w:val="00790064"/>
    <w:rsid w:val="00796E81"/>
    <w:rsid w:val="007B7EB6"/>
    <w:rsid w:val="007E4420"/>
    <w:rsid w:val="00814D45"/>
    <w:rsid w:val="00816E06"/>
    <w:rsid w:val="00832FDB"/>
    <w:rsid w:val="0087520E"/>
    <w:rsid w:val="00884110"/>
    <w:rsid w:val="008B3B92"/>
    <w:rsid w:val="008C093F"/>
    <w:rsid w:val="008C20B4"/>
    <w:rsid w:val="008D71FA"/>
    <w:rsid w:val="008E2FBC"/>
    <w:rsid w:val="008E3031"/>
    <w:rsid w:val="008F1E0D"/>
    <w:rsid w:val="0090754E"/>
    <w:rsid w:val="0094005E"/>
    <w:rsid w:val="009439AA"/>
    <w:rsid w:val="00946FBF"/>
    <w:rsid w:val="009857BA"/>
    <w:rsid w:val="009B7202"/>
    <w:rsid w:val="009B7929"/>
    <w:rsid w:val="009C109E"/>
    <w:rsid w:val="009C43B2"/>
    <w:rsid w:val="00A228F5"/>
    <w:rsid w:val="00A449D2"/>
    <w:rsid w:val="00A554F6"/>
    <w:rsid w:val="00AA228F"/>
    <w:rsid w:val="00AA4045"/>
    <w:rsid w:val="00AA5FD0"/>
    <w:rsid w:val="00AC78EC"/>
    <w:rsid w:val="00B2233B"/>
    <w:rsid w:val="00B31AFC"/>
    <w:rsid w:val="00B36061"/>
    <w:rsid w:val="00B54C87"/>
    <w:rsid w:val="00B759FF"/>
    <w:rsid w:val="00B7653F"/>
    <w:rsid w:val="00B76EAC"/>
    <w:rsid w:val="00B935FA"/>
    <w:rsid w:val="00BB61A1"/>
    <w:rsid w:val="00BC158F"/>
    <w:rsid w:val="00C31634"/>
    <w:rsid w:val="00C330D8"/>
    <w:rsid w:val="00C66673"/>
    <w:rsid w:val="00CC1BE6"/>
    <w:rsid w:val="00CF7507"/>
    <w:rsid w:val="00D22E7D"/>
    <w:rsid w:val="00D42892"/>
    <w:rsid w:val="00D6050E"/>
    <w:rsid w:val="00D81294"/>
    <w:rsid w:val="00D819C6"/>
    <w:rsid w:val="00D821A7"/>
    <w:rsid w:val="00D8600D"/>
    <w:rsid w:val="00DA06D9"/>
    <w:rsid w:val="00DD195B"/>
    <w:rsid w:val="00DF5AC4"/>
    <w:rsid w:val="00E02701"/>
    <w:rsid w:val="00E30037"/>
    <w:rsid w:val="00E90CE6"/>
    <w:rsid w:val="00EA5543"/>
    <w:rsid w:val="00EA6810"/>
    <w:rsid w:val="00EB057A"/>
    <w:rsid w:val="00ED69D6"/>
    <w:rsid w:val="00EE0674"/>
    <w:rsid w:val="00F22F20"/>
    <w:rsid w:val="00F365BB"/>
    <w:rsid w:val="00F36B8A"/>
    <w:rsid w:val="00F53B7C"/>
    <w:rsid w:val="00F715E4"/>
    <w:rsid w:val="00F839DF"/>
    <w:rsid w:val="00F841D0"/>
    <w:rsid w:val="00F918B4"/>
    <w:rsid w:val="00FB226D"/>
    <w:rsid w:val="00FC1E19"/>
    <w:rsid w:val="00FF5E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AC"/>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76EAC"/>
    <w:pPr>
      <w:widowControl w:val="0"/>
      <w:autoSpaceDE w:val="0"/>
      <w:autoSpaceDN w:val="0"/>
      <w:adjustRightInd w:val="0"/>
      <w:spacing w:line="250" w:lineRule="exact"/>
      <w:jc w:val="center"/>
    </w:pPr>
    <w:rPr>
      <w:sz w:val="24"/>
      <w:szCs w:val="24"/>
    </w:rPr>
  </w:style>
  <w:style w:type="character" w:styleId="a3">
    <w:name w:val="Strong"/>
    <w:uiPriority w:val="22"/>
    <w:qFormat/>
    <w:rsid w:val="00CC1BE6"/>
    <w:rPr>
      <w:b/>
      <w:bCs/>
    </w:rPr>
  </w:style>
  <w:style w:type="paragraph" w:styleId="a4">
    <w:name w:val="Balloon Text"/>
    <w:basedOn w:val="a"/>
    <w:link w:val="a5"/>
    <w:uiPriority w:val="99"/>
    <w:semiHidden/>
    <w:unhideWhenUsed/>
    <w:rsid w:val="0060508F"/>
    <w:rPr>
      <w:rFonts w:ascii="Tahoma" w:hAnsi="Tahoma"/>
      <w:sz w:val="16"/>
      <w:szCs w:val="16"/>
      <w:lang/>
    </w:rPr>
  </w:style>
  <w:style w:type="character" w:customStyle="1" w:styleId="a5">
    <w:name w:val="Текст выноски Знак"/>
    <w:link w:val="a4"/>
    <w:uiPriority w:val="99"/>
    <w:semiHidden/>
    <w:rsid w:val="0060508F"/>
    <w:rPr>
      <w:rFonts w:ascii="Tahoma" w:eastAsia="Times New Roman" w:hAnsi="Tahoma" w:cs="Tahoma"/>
      <w:sz w:val="16"/>
      <w:szCs w:val="16"/>
      <w:lang w:eastAsia="ru-RU"/>
    </w:rPr>
  </w:style>
  <w:style w:type="character" w:styleId="a6">
    <w:name w:val="Hyperlink"/>
    <w:rsid w:val="003F67CA"/>
    <w:rPr>
      <w:color w:val="0000FF"/>
      <w:u w:val="single"/>
    </w:rPr>
  </w:style>
  <w:style w:type="paragraph" w:customStyle="1" w:styleId="consplusnonformat">
    <w:name w:val="consplusnonformat"/>
    <w:basedOn w:val="a"/>
    <w:rsid w:val="005C1A59"/>
    <w:pPr>
      <w:spacing w:before="100" w:beforeAutospacing="1" w:after="100" w:afterAutospacing="1"/>
    </w:pPr>
    <w:rPr>
      <w:sz w:val="24"/>
      <w:szCs w:val="24"/>
    </w:rPr>
  </w:style>
  <w:style w:type="paragraph" w:styleId="a7">
    <w:name w:val="header"/>
    <w:basedOn w:val="a"/>
    <w:link w:val="a8"/>
    <w:uiPriority w:val="99"/>
    <w:unhideWhenUsed/>
    <w:rsid w:val="00137218"/>
    <w:pPr>
      <w:tabs>
        <w:tab w:val="center" w:pos="4677"/>
        <w:tab w:val="right" w:pos="9355"/>
      </w:tabs>
    </w:pPr>
    <w:rPr>
      <w:lang/>
    </w:rPr>
  </w:style>
  <w:style w:type="character" w:customStyle="1" w:styleId="a8">
    <w:name w:val="Верхний колонтитул Знак"/>
    <w:link w:val="a7"/>
    <w:uiPriority w:val="99"/>
    <w:rsid w:val="00137218"/>
    <w:rPr>
      <w:rFonts w:ascii="Times New Roman" w:eastAsia="Times New Roman" w:hAnsi="Times New Roman"/>
    </w:rPr>
  </w:style>
  <w:style w:type="paragraph" w:styleId="a9">
    <w:name w:val="footer"/>
    <w:basedOn w:val="a"/>
    <w:link w:val="aa"/>
    <w:uiPriority w:val="99"/>
    <w:semiHidden/>
    <w:unhideWhenUsed/>
    <w:rsid w:val="00137218"/>
    <w:pPr>
      <w:tabs>
        <w:tab w:val="center" w:pos="4677"/>
        <w:tab w:val="right" w:pos="9355"/>
      </w:tabs>
    </w:pPr>
    <w:rPr>
      <w:lang/>
    </w:rPr>
  </w:style>
  <w:style w:type="character" w:customStyle="1" w:styleId="aa">
    <w:name w:val="Нижний колонтитул Знак"/>
    <w:link w:val="a9"/>
    <w:uiPriority w:val="99"/>
    <w:semiHidden/>
    <w:rsid w:val="00137218"/>
    <w:rPr>
      <w:rFonts w:ascii="Times New Roman" w:eastAsia="Times New Roman" w:hAnsi="Times New Roman"/>
    </w:rPr>
  </w:style>
  <w:style w:type="paragraph" w:customStyle="1" w:styleId="ConsPlusNormal">
    <w:name w:val="ConsPlusNormal"/>
    <w:rsid w:val="00D81294"/>
    <w:pPr>
      <w:widowControl w:val="0"/>
      <w:autoSpaceDE w:val="0"/>
      <w:autoSpaceDN w:val="0"/>
      <w:adjustRightInd w:val="0"/>
      <w:ind w:firstLine="720"/>
    </w:pPr>
    <w:rPr>
      <w:rFonts w:ascii="Arial" w:eastAsia="Times New Roman" w:hAnsi="Arial" w:cs="Arial"/>
    </w:rPr>
  </w:style>
  <w:style w:type="paragraph" w:styleId="ab">
    <w:name w:val="Plain Text"/>
    <w:basedOn w:val="a"/>
    <w:link w:val="ac"/>
    <w:rsid w:val="0094005E"/>
    <w:rPr>
      <w:rFonts w:ascii="Courier New" w:eastAsia="Calibri" w:hAnsi="Courier New" w:cs="Courier New"/>
    </w:rPr>
  </w:style>
  <w:style w:type="character" w:customStyle="1" w:styleId="ac">
    <w:name w:val="Текст Знак"/>
    <w:basedOn w:val="a0"/>
    <w:link w:val="ab"/>
    <w:rsid w:val="0094005E"/>
    <w:rPr>
      <w:rFonts w:ascii="Courier New" w:hAnsi="Courier New" w:cs="Courier New"/>
    </w:rPr>
  </w:style>
  <w:style w:type="paragraph" w:customStyle="1" w:styleId="1">
    <w:name w:val="Без интервала1"/>
    <w:link w:val="NoSpacingChar"/>
    <w:rsid w:val="0094005E"/>
    <w:rPr>
      <w:rFonts w:eastAsia="Times New Roman" w:cs="Calibri"/>
      <w:sz w:val="22"/>
      <w:szCs w:val="22"/>
      <w:lang w:eastAsia="en-US"/>
    </w:rPr>
  </w:style>
  <w:style w:type="character" w:customStyle="1" w:styleId="NoSpacingChar">
    <w:name w:val="No Spacing Char"/>
    <w:basedOn w:val="a0"/>
    <w:link w:val="1"/>
    <w:locked/>
    <w:rsid w:val="0094005E"/>
    <w:rPr>
      <w:rFonts w:eastAsia="Times New Roman" w:cs="Calibri"/>
      <w:sz w:val="22"/>
      <w:szCs w:val="22"/>
      <w:lang w:val="ru-RU" w:eastAsia="en-US" w:bidi="ar-SA"/>
    </w:rPr>
  </w:style>
  <w:style w:type="paragraph" w:styleId="ad">
    <w:name w:val="Body Text"/>
    <w:basedOn w:val="a"/>
    <w:link w:val="ae"/>
    <w:rsid w:val="0094005E"/>
    <w:pPr>
      <w:jc w:val="both"/>
    </w:pPr>
    <w:rPr>
      <w:rFonts w:eastAsia="Calibri"/>
      <w:sz w:val="24"/>
      <w:szCs w:val="24"/>
    </w:rPr>
  </w:style>
  <w:style w:type="character" w:customStyle="1" w:styleId="ae">
    <w:name w:val="Основной текст Знак"/>
    <w:basedOn w:val="a0"/>
    <w:link w:val="ad"/>
    <w:rsid w:val="0094005E"/>
    <w:rPr>
      <w:rFonts w:ascii="Times New Roman" w:hAnsi="Times New Roman"/>
      <w:sz w:val="24"/>
      <w:szCs w:val="24"/>
    </w:rPr>
  </w:style>
  <w:style w:type="paragraph" w:styleId="af">
    <w:name w:val="Body Text Indent"/>
    <w:basedOn w:val="a"/>
    <w:link w:val="af0"/>
    <w:rsid w:val="0094005E"/>
    <w:pPr>
      <w:spacing w:after="120"/>
      <w:ind w:left="283"/>
    </w:pPr>
    <w:rPr>
      <w:rFonts w:eastAsia="Calibri"/>
      <w:sz w:val="24"/>
      <w:szCs w:val="24"/>
    </w:rPr>
  </w:style>
  <w:style w:type="character" w:customStyle="1" w:styleId="af0">
    <w:name w:val="Основной текст с отступом Знак"/>
    <w:basedOn w:val="a0"/>
    <w:link w:val="af"/>
    <w:rsid w:val="0094005E"/>
    <w:rPr>
      <w:rFonts w:ascii="Times New Roman" w:hAnsi="Times New Roman"/>
      <w:sz w:val="24"/>
      <w:szCs w:val="24"/>
    </w:rPr>
  </w:style>
  <w:style w:type="paragraph" w:styleId="af1">
    <w:name w:val="No Spacing"/>
    <w:link w:val="af2"/>
    <w:qFormat/>
    <w:rsid w:val="00E90CE6"/>
    <w:pPr>
      <w:jc w:val="both"/>
    </w:pPr>
    <w:rPr>
      <w:sz w:val="22"/>
      <w:szCs w:val="22"/>
      <w:lang w:eastAsia="en-US"/>
    </w:rPr>
  </w:style>
  <w:style w:type="character" w:customStyle="1" w:styleId="af2">
    <w:name w:val="Без интервала Знак"/>
    <w:link w:val="af1"/>
    <w:locked/>
    <w:rsid w:val="00E90CE6"/>
    <w:rPr>
      <w:sz w:val="22"/>
      <w:szCs w:val="22"/>
      <w:lang w:eastAsia="en-US" w:bidi="ar-SA"/>
    </w:rPr>
  </w:style>
  <w:style w:type="character" w:customStyle="1" w:styleId="af3">
    <w:name w:val="Основной текст_"/>
    <w:link w:val="10"/>
    <w:rsid w:val="00E90CE6"/>
    <w:rPr>
      <w:sz w:val="26"/>
      <w:szCs w:val="26"/>
      <w:shd w:val="clear" w:color="auto" w:fill="FFFFFF"/>
    </w:rPr>
  </w:style>
  <w:style w:type="paragraph" w:customStyle="1" w:styleId="10">
    <w:name w:val="Основной текст10"/>
    <w:basedOn w:val="a"/>
    <w:link w:val="af3"/>
    <w:rsid w:val="00E90CE6"/>
    <w:pPr>
      <w:shd w:val="clear" w:color="auto" w:fill="FFFFFF"/>
      <w:spacing w:after="600" w:line="320" w:lineRule="exact"/>
      <w:ind w:left="40" w:right="23" w:firstLine="680"/>
      <w:jc w:val="both"/>
    </w:pPr>
    <w:rPr>
      <w:rFonts w:ascii="Calibri" w:eastAsia="Calibri" w:hAnsi="Calibri"/>
      <w:sz w:val="26"/>
      <w:szCs w:val="26"/>
      <w:lang/>
    </w:rPr>
  </w:style>
  <w:style w:type="paragraph" w:customStyle="1" w:styleId="ConsPlusNonformat0">
    <w:name w:val="ConsPlusNonformat"/>
    <w:rsid w:val="00D821A7"/>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4666557">
      <w:bodyDiv w:val="1"/>
      <w:marLeft w:val="0"/>
      <w:marRight w:val="0"/>
      <w:marTop w:val="0"/>
      <w:marBottom w:val="0"/>
      <w:divBdr>
        <w:top w:val="none" w:sz="0" w:space="0" w:color="auto"/>
        <w:left w:val="none" w:sz="0" w:space="0" w:color="auto"/>
        <w:bottom w:val="none" w:sz="0" w:space="0" w:color="auto"/>
        <w:right w:val="none" w:sz="0" w:space="0" w:color="auto"/>
      </w:divBdr>
    </w:div>
    <w:div w:id="1550873857">
      <w:bodyDiv w:val="1"/>
      <w:marLeft w:val="0"/>
      <w:marRight w:val="0"/>
      <w:marTop w:val="0"/>
      <w:marBottom w:val="0"/>
      <w:divBdr>
        <w:top w:val="none" w:sz="0" w:space="0" w:color="auto"/>
        <w:left w:val="none" w:sz="0" w:space="0" w:color="auto"/>
        <w:bottom w:val="none" w:sz="0" w:space="0" w:color="auto"/>
        <w:right w:val="none" w:sz="0" w:space="0" w:color="auto"/>
      </w:divBdr>
    </w:div>
    <w:div w:id="20544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716F9AA3F5CF876541D92F34A5CB747A9F7D9FDF66A654BDAA4FB5147FED1F0AAAHFjFF" TargetMode="External"/><Relationship Id="rId18" Type="http://schemas.openxmlformats.org/officeDocument/2006/relationships/hyperlink" Target="consultantplus://offline/ref=968126CBF168FCC31F449177E3C2E80560F23D8294D1C85CF35BF6A4875E49C031DDED08DBF639B2aEd6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716F9AA3F5CF876541D92F34A5CB747A9F7D9FDF66A654BDAA4FB5147FED1F0AAAHFjFF" TargetMode="External"/><Relationship Id="rId17" Type="http://schemas.openxmlformats.org/officeDocument/2006/relationships/hyperlink" Target="mailto:adm_zato_svobod@mail.ru" TargetMode="External"/><Relationship Id="rId2" Type="http://schemas.openxmlformats.org/officeDocument/2006/relationships/styles" Target="styles.xml"/><Relationship Id="rId16" Type="http://schemas.openxmlformats.org/officeDocument/2006/relationships/hyperlink" Target="mailto:adm_zato_svobod@mail.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34447524948689C309542859958E9E337D6724D954E920A093BB9DFEB2BFDD84263515A000C6D049QBI" TargetMode="External"/><Relationship Id="rId5" Type="http://schemas.openxmlformats.org/officeDocument/2006/relationships/footnotes" Target="footnotes.xml"/><Relationship Id="rId15" Type="http://schemas.openxmlformats.org/officeDocument/2006/relationships/hyperlink" Target="consultantplus://offline/ref=58DE3FDA8115F17D34DD0A91117F00EB6BF7271AF6F97F92AA27AA880B57B337AA5D07BB60D9921F02DB6E026FL3I" TargetMode="Externa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hyperlink" Target="consultantplus://offline/ref=968126CBF168FCC31F449177E3C2E80560F23D8294D1C85CF35BF6A4875E49C031DDED08DBF639B9aEdDN" TargetMode="External"/><Relationship Id="rId4" Type="http://schemas.openxmlformats.org/officeDocument/2006/relationships/webSettings" Target="webSettings.xml"/><Relationship Id="rId9" Type="http://schemas.openxmlformats.org/officeDocument/2006/relationships/hyperlink" Target="mailto:adm_zato_svobod@mail.ru" TargetMode="External"/><Relationship Id="rId14" Type="http://schemas.openxmlformats.org/officeDocument/2006/relationships/hyperlink" Target="consultantplus://offline/ref=58DE3FDA8115F17D34DD149C07135EE16BF97F16F5FF70C4F571ACDF5407B562EA1D01EC62L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29</Pages>
  <Words>9840</Words>
  <Characters>56091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vt:lpstr>
    </vt:vector>
  </TitlesOfParts>
  <Company>Home</Company>
  <LinksUpToDate>false</LinksUpToDate>
  <CharactersWithSpaces>65800</CharactersWithSpaces>
  <SharedDoc>false</SharedDoc>
  <HLinks>
    <vt:vector size="48" baseType="variant">
      <vt:variant>
        <vt:i4>5505100</vt:i4>
      </vt:variant>
      <vt:variant>
        <vt:i4>21</vt:i4>
      </vt:variant>
      <vt:variant>
        <vt:i4>0</vt:i4>
      </vt:variant>
      <vt:variant>
        <vt:i4>5</vt:i4>
      </vt:variant>
      <vt:variant>
        <vt:lpwstr>mailto:admin_nsalda@mail.ru</vt:lpwstr>
      </vt:variant>
      <vt:variant>
        <vt:lpwstr/>
      </vt:variant>
      <vt:variant>
        <vt:i4>6946874</vt:i4>
      </vt:variant>
      <vt:variant>
        <vt:i4>18</vt:i4>
      </vt:variant>
      <vt:variant>
        <vt:i4>0</vt:i4>
      </vt:variant>
      <vt:variant>
        <vt:i4>5</vt:i4>
      </vt:variant>
      <vt:variant>
        <vt:lpwstr>garantf1://10002426.0/</vt:lpwstr>
      </vt:variant>
      <vt:variant>
        <vt:lpwstr/>
      </vt:variant>
      <vt:variant>
        <vt:i4>7209022</vt:i4>
      </vt:variant>
      <vt:variant>
        <vt:i4>15</vt:i4>
      </vt:variant>
      <vt:variant>
        <vt:i4>0</vt:i4>
      </vt:variant>
      <vt:variant>
        <vt:i4>5</vt:i4>
      </vt:variant>
      <vt:variant>
        <vt:lpwstr>garantf1://12021355.0/</vt:lpwstr>
      </vt:variant>
      <vt:variant>
        <vt:lpwstr/>
      </vt:variant>
      <vt:variant>
        <vt:i4>6357050</vt:i4>
      </vt:variant>
      <vt:variant>
        <vt:i4>12</vt:i4>
      </vt:variant>
      <vt:variant>
        <vt:i4>0</vt:i4>
      </vt:variant>
      <vt:variant>
        <vt:i4>5</vt:i4>
      </vt:variant>
      <vt:variant>
        <vt:lpwstr>garantf1://12003080.0/</vt:lpwstr>
      </vt:variant>
      <vt:variant>
        <vt:lpwstr/>
      </vt:variant>
      <vt:variant>
        <vt:i4>2752529</vt:i4>
      </vt:variant>
      <vt:variant>
        <vt:i4>9</vt:i4>
      </vt:variant>
      <vt:variant>
        <vt:i4>0</vt:i4>
      </vt:variant>
      <vt:variant>
        <vt:i4>5</vt:i4>
      </vt:variant>
      <vt:variant>
        <vt:lpwstr/>
      </vt:variant>
      <vt:variant>
        <vt:lpwstr>sub_4</vt:lpwstr>
      </vt:variant>
      <vt:variant>
        <vt:i4>3342441</vt:i4>
      </vt:variant>
      <vt:variant>
        <vt:i4>6</vt:i4>
      </vt:variant>
      <vt:variant>
        <vt:i4>0</vt:i4>
      </vt:variant>
      <vt:variant>
        <vt:i4>5</vt:i4>
      </vt:variant>
      <vt:variant>
        <vt:lpwstr>consultantplus://offline/main?base=LAW;n=113858;fld=134;dst=100032</vt:lpwstr>
      </vt:variant>
      <vt:variant>
        <vt:lpwstr/>
      </vt:variant>
      <vt:variant>
        <vt:i4>7012398</vt:i4>
      </vt:variant>
      <vt:variant>
        <vt:i4>3</vt:i4>
      </vt:variant>
      <vt:variant>
        <vt:i4>0</vt:i4>
      </vt:variant>
      <vt:variant>
        <vt:i4>5</vt:i4>
      </vt:variant>
      <vt:variant>
        <vt:lpwstr>garantf1://9223991.406/</vt:lpwstr>
      </vt:variant>
      <vt:variant>
        <vt:lpwstr/>
      </vt:variant>
      <vt:variant>
        <vt:i4>4390942</vt:i4>
      </vt:variant>
      <vt:variant>
        <vt:i4>0</vt:i4>
      </vt:variant>
      <vt:variant>
        <vt:i4>0</vt:i4>
      </vt:variant>
      <vt:variant>
        <vt:i4>5</vt:i4>
      </vt:variant>
      <vt:variant>
        <vt:lpwstr>garantf1://9223991.1141/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dc:title>
  <dc:creator>1</dc:creator>
  <cp:lastModifiedBy>Office</cp:lastModifiedBy>
  <cp:revision>56</cp:revision>
  <cp:lastPrinted>2016-06-27T11:46:00Z</cp:lastPrinted>
  <dcterms:created xsi:type="dcterms:W3CDTF">2015-09-09T03:50:00Z</dcterms:created>
  <dcterms:modified xsi:type="dcterms:W3CDTF">2016-06-27T11:53:00Z</dcterms:modified>
</cp:coreProperties>
</file>